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8A517" w14:textId="77777777" w:rsidR="00070DB8" w:rsidRPr="00454910" w:rsidRDefault="00070DB8" w:rsidP="00070DB8">
      <w:pPr>
        <w:jc w:val="center"/>
        <w:rPr>
          <w:b/>
        </w:rPr>
      </w:pPr>
      <w:r w:rsidRPr="00454910">
        <w:rPr>
          <w:b/>
        </w:rPr>
        <w:t>Creating Highly Engaged Science Lessons</w:t>
      </w:r>
      <w:r>
        <w:rPr>
          <w:b/>
        </w:rPr>
        <w:t xml:space="preserve"> in the Kindergarten Classroom</w:t>
      </w:r>
    </w:p>
    <w:p w14:paraId="4F52285D" w14:textId="77777777" w:rsidR="00070DB8" w:rsidRDefault="00070DB8" w:rsidP="00070DB8">
      <w:pPr>
        <w:jc w:val="center"/>
        <w:rPr>
          <w:b/>
        </w:rPr>
      </w:pPr>
      <w:r w:rsidRPr="00454910">
        <w:rPr>
          <w:b/>
        </w:rPr>
        <w:t>Stocks Elementary School</w:t>
      </w:r>
    </w:p>
    <w:p w14:paraId="1DE35CCA" w14:textId="77777777" w:rsidR="00070DB8" w:rsidRDefault="00070DB8" w:rsidP="00070DB8">
      <w:pPr>
        <w:jc w:val="center"/>
      </w:pPr>
      <w:r w:rsidRPr="00454910">
        <w:t>Amy Pearce</w:t>
      </w:r>
    </w:p>
    <w:p w14:paraId="366B8587" w14:textId="77777777" w:rsidR="00070DB8" w:rsidRPr="00454910" w:rsidRDefault="00070DB8" w:rsidP="00070DB8">
      <w:pPr>
        <w:jc w:val="center"/>
      </w:pPr>
    </w:p>
    <w:p w14:paraId="55EE6535" w14:textId="77777777" w:rsidR="00070DB8" w:rsidRDefault="00070DB8" w:rsidP="00070DB8">
      <w:pPr>
        <w:jc w:val="center"/>
      </w:pPr>
      <w:r>
        <w:rPr>
          <w:noProof/>
        </w:rPr>
        <mc:AlternateContent>
          <mc:Choice Requires="wps">
            <w:drawing>
              <wp:anchor distT="0" distB="0" distL="114300" distR="114300" simplePos="0" relativeHeight="251659264" behindDoc="0" locked="0" layoutInCell="1" allowOverlap="1" wp14:anchorId="5C5EAC4D" wp14:editId="3704F731">
                <wp:simplePos x="0" y="0"/>
                <wp:positionH relativeFrom="column">
                  <wp:posOffset>317500</wp:posOffset>
                </wp:positionH>
                <wp:positionV relativeFrom="paragraph">
                  <wp:posOffset>60325</wp:posOffset>
                </wp:positionV>
                <wp:extent cx="1752600" cy="306070"/>
                <wp:effectExtent l="50800" t="25400" r="50800" b="100330"/>
                <wp:wrapThrough wrapText="bothSides">
                  <wp:wrapPolygon edited="0">
                    <wp:start x="0" y="-1793"/>
                    <wp:lineTo x="-626" y="-1793"/>
                    <wp:lineTo x="-626" y="23303"/>
                    <wp:lineTo x="-313" y="26888"/>
                    <wp:lineTo x="21913" y="26888"/>
                    <wp:lineTo x="21600" y="0"/>
                    <wp:lineTo x="21600" y="-1793"/>
                    <wp:lineTo x="0" y="-1793"/>
                  </wp:wrapPolygon>
                </wp:wrapThrough>
                <wp:docPr id="1" name="Rounded Rectangle 1"/>
                <wp:cNvGraphicFramePr/>
                <a:graphic xmlns:a="http://schemas.openxmlformats.org/drawingml/2006/main">
                  <a:graphicData uri="http://schemas.microsoft.com/office/word/2010/wordprocessingShape">
                    <wps:wsp>
                      <wps:cNvSpPr/>
                      <wps:spPr>
                        <a:xfrm>
                          <a:off x="0" y="0"/>
                          <a:ext cx="1752600" cy="306070"/>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14:paraId="363BF1D2" w14:textId="77777777" w:rsidR="00277B32" w:rsidRDefault="00277B32" w:rsidP="00070DB8">
                            <w:pPr>
                              <w:jc w:val="center"/>
                            </w:pPr>
                            <w:r>
                              <w:t>Strategies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left:0;text-align:left;margin-left:25pt;margin-top:4.75pt;width:138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" fillcolor="#bfb1d0 [1623]" strokecolor="#795d9b [3047]">
                <v:fill color2="#ece7f1 [503]" rotate="t" colors="0 #c9b5e8;22938f #d9cbee;1 #f0eaf9" type="gradient"/>
                <v:shadow on="t" opacity="24903f" mv:blur="40000f" origin=",.5" offset="0,20000emu"/>
                <v:textbox>
                  <w:txbxContent>
                    <w:p w14:paraId="363BF1D2" w14:textId="77777777" w:rsidR="00070DB8" w:rsidRDefault="00070DB8" w:rsidP="00070DB8">
                      <w:pPr>
                        <w:jc w:val="center"/>
                      </w:pPr>
                      <w:r>
                        <w:t>Strategies</w:t>
                      </w:r>
                    </w:p>
                  </w:txbxContent>
                </v:textbox>
                <w10:wrap type="through"/>
              </v:roundrect>
            </w:pict>
          </mc:Fallback>
        </mc:AlternateContent>
      </w:r>
      <w:r>
        <w:rPr>
          <w:noProof/>
        </w:rPr>
        <mc:AlternateContent>
          <mc:Choice Requires="wps">
            <w:drawing>
              <wp:anchor distT="0" distB="0" distL="114300" distR="114300" simplePos="0" relativeHeight="251661312" behindDoc="0" locked="0" layoutInCell="1" allowOverlap="1" wp14:anchorId="548BD7E2" wp14:editId="13E5E514">
                <wp:simplePos x="0" y="0"/>
                <wp:positionH relativeFrom="column">
                  <wp:posOffset>6057900</wp:posOffset>
                </wp:positionH>
                <wp:positionV relativeFrom="paragraph">
                  <wp:posOffset>69215</wp:posOffset>
                </wp:positionV>
                <wp:extent cx="1625600" cy="284480"/>
                <wp:effectExtent l="50800" t="25400" r="50800" b="96520"/>
                <wp:wrapThrough wrapText="bothSides">
                  <wp:wrapPolygon edited="0">
                    <wp:start x="0" y="-1929"/>
                    <wp:lineTo x="-675" y="-1929"/>
                    <wp:lineTo x="-675" y="23143"/>
                    <wp:lineTo x="-338" y="27000"/>
                    <wp:lineTo x="21938" y="27000"/>
                    <wp:lineTo x="21600" y="0"/>
                    <wp:lineTo x="21600" y="-1929"/>
                    <wp:lineTo x="0" y="-1929"/>
                  </wp:wrapPolygon>
                </wp:wrapThrough>
                <wp:docPr id="11" name="Rounded Rectangle 11"/>
                <wp:cNvGraphicFramePr/>
                <a:graphic xmlns:a="http://schemas.openxmlformats.org/drawingml/2006/main">
                  <a:graphicData uri="http://schemas.microsoft.com/office/word/2010/wordprocessingShape">
                    <wps:wsp>
                      <wps:cNvSpPr/>
                      <wps:spPr>
                        <a:xfrm>
                          <a:off x="0" y="0"/>
                          <a:ext cx="1625600" cy="284480"/>
                        </a:xfrm>
                        <a:prstGeom prst="roundRect">
                          <a:avLst/>
                        </a:prstGeom>
                        <a:ln/>
                      </wps:spPr>
                      <wps:style>
                        <a:lnRef idx="1">
                          <a:schemeClr val="accent1"/>
                        </a:lnRef>
                        <a:fillRef idx="2">
                          <a:schemeClr val="accent1"/>
                        </a:fillRef>
                        <a:effectRef idx="1">
                          <a:schemeClr val="accent1"/>
                        </a:effectRef>
                        <a:fontRef idx="minor">
                          <a:schemeClr val="dk1"/>
                        </a:fontRef>
                      </wps:style>
                      <wps:txbx>
                        <w:txbxContent>
                          <w:p w14:paraId="34B8D10B" w14:textId="77777777" w:rsidR="00277B32" w:rsidRDefault="00277B32" w:rsidP="00070DB8">
                            <w:pPr>
                              <w:jc w:val="center"/>
                            </w:pPr>
                            <w:r>
                              <w:t>Goal</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27" style="position:absolute;left:0;text-align:left;margin-left:477pt;margin-top:5.45pt;width:128pt;height:2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" fillcolor="#a7bfde [1620]" strokecolor="#4579b8 [3044]">
                <v:fill color2="#e4ecf5 [500]" rotate="t" colors="0 #a3c4ff;22938f #bfd5ff;1 #e5eeff" type="gradient"/>
                <v:shadow on="t" opacity="24903f" mv:blur="40000f" origin=",.5" offset="0,20000emu"/>
                <v:textbox>
                  <w:txbxContent>
                    <w:p w14:paraId="34B8D10B" w14:textId="77777777" w:rsidR="00070DB8" w:rsidRDefault="00070DB8" w:rsidP="00070DB8">
                      <w:pPr>
                        <w:jc w:val="center"/>
                      </w:pPr>
                      <w:r>
                        <w:t>Goal</w:t>
                      </w:r>
                    </w:p>
                  </w:txbxContent>
                </v:textbox>
                <w10:wrap type="through"/>
              </v:roundrect>
            </w:pict>
          </mc:Fallback>
        </mc:AlternateContent>
      </w:r>
      <w:r>
        <w:rPr>
          <w:noProof/>
        </w:rPr>
        <mc:AlternateContent>
          <mc:Choice Requires="wps">
            <w:drawing>
              <wp:anchor distT="0" distB="0" distL="114300" distR="114300" simplePos="0" relativeHeight="251660288" behindDoc="0" locked="0" layoutInCell="1" allowOverlap="1" wp14:anchorId="7591D9EC" wp14:editId="776232A2">
                <wp:simplePos x="0" y="0"/>
                <wp:positionH relativeFrom="column">
                  <wp:posOffset>3347720</wp:posOffset>
                </wp:positionH>
                <wp:positionV relativeFrom="paragraph">
                  <wp:posOffset>56515</wp:posOffset>
                </wp:positionV>
                <wp:extent cx="1579880" cy="309880"/>
                <wp:effectExtent l="50800" t="25400" r="45720" b="96520"/>
                <wp:wrapThrough wrapText="bothSides">
                  <wp:wrapPolygon edited="0">
                    <wp:start x="0" y="-1770"/>
                    <wp:lineTo x="-695" y="-1770"/>
                    <wp:lineTo x="-695" y="23016"/>
                    <wp:lineTo x="-347" y="26557"/>
                    <wp:lineTo x="21878" y="26557"/>
                    <wp:lineTo x="21531" y="0"/>
                    <wp:lineTo x="21531" y="-1770"/>
                    <wp:lineTo x="0" y="-1770"/>
                  </wp:wrapPolygon>
                </wp:wrapThrough>
                <wp:docPr id="10" name="Rounded Rectangle 10"/>
                <wp:cNvGraphicFramePr/>
                <a:graphic xmlns:a="http://schemas.openxmlformats.org/drawingml/2006/main">
                  <a:graphicData uri="http://schemas.microsoft.com/office/word/2010/wordprocessingShape">
                    <wps:wsp>
                      <wps:cNvSpPr/>
                      <wps:spPr>
                        <a:xfrm>
                          <a:off x="0" y="0"/>
                          <a:ext cx="1579880" cy="309880"/>
                        </a:xfrm>
                        <a:prstGeom prst="roundRect">
                          <a:avLst/>
                        </a:prstGeom>
                        <a:ln/>
                      </wps:spPr>
                      <wps:style>
                        <a:lnRef idx="1">
                          <a:schemeClr val="accent3"/>
                        </a:lnRef>
                        <a:fillRef idx="2">
                          <a:schemeClr val="accent3"/>
                        </a:fillRef>
                        <a:effectRef idx="1">
                          <a:schemeClr val="accent3"/>
                        </a:effectRef>
                        <a:fontRef idx="minor">
                          <a:schemeClr val="dk1"/>
                        </a:fontRef>
                      </wps:style>
                      <wps:txbx>
                        <w:txbxContent>
                          <w:p w14:paraId="31385EFA" w14:textId="77777777" w:rsidR="00277B32" w:rsidRDefault="00277B32" w:rsidP="00070DB8">
                            <w:pPr>
                              <w:jc w:val="center"/>
                            </w:pPr>
                            <w:r>
                              <w:t>Objectives</w:t>
                            </w:r>
                          </w:p>
                        </w:txbxContent>
                      </wps:txbx>
                      <wps:bodyPr/>
                    </wps:wsp>
                  </a:graphicData>
                </a:graphic>
                <wp14:sizeRelH relativeFrom="margin">
                  <wp14:pctWidth>0</wp14:pctWidth>
                </wp14:sizeRelH>
                <wp14:sizeRelV relativeFrom="margin">
                  <wp14:pctHeight>0</wp14:pctHeight>
                </wp14:sizeRelV>
              </wp:anchor>
            </w:drawing>
          </mc:Choice>
          <mc:Fallback>
            <w:pict>
              <v:roundrect id="Rounded Rectangle 10" o:spid="_x0000_s1028" style="position:absolute;left:0;text-align:left;margin-left:263.6pt;margin-top:4.45pt;width:124.4pt;height:2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" fillcolor="#cdddac [1622]" strokecolor="#94b64e [3046]">
                <v:fill color2="#f0f4e6 [502]" rotate="t" colors="0 #dafda7;22938f #e4fdc2;1 #f5ffe6" type="gradient"/>
                <v:shadow on="t" opacity="24903f" mv:blur="40000f" origin=",.5" offset="0,20000emu"/>
                <v:textbox>
                  <w:txbxContent>
                    <w:p w14:paraId="31385EFA" w14:textId="77777777" w:rsidR="00070DB8" w:rsidRDefault="00070DB8" w:rsidP="00070DB8">
                      <w:pPr>
                        <w:jc w:val="center"/>
                      </w:pPr>
                      <w:r>
                        <w:t>Objectives</w:t>
                      </w:r>
                    </w:p>
                  </w:txbxContent>
                </v:textbox>
                <w10:wrap type="through"/>
              </v:roundrect>
            </w:pict>
          </mc:Fallback>
        </mc:AlternateContent>
      </w:r>
    </w:p>
    <w:p w14:paraId="35AD81F0" w14:textId="6A6E0FD1" w:rsidR="00070DB8" w:rsidRDefault="00070DB8" w:rsidP="00070DB8">
      <w:pPr>
        <w:jc w:val="center"/>
      </w:pPr>
      <w:r>
        <w:rPr>
          <w:noProof/>
        </w:rPr>
        <mc:AlternateContent>
          <mc:Choice Requires="wps">
            <w:drawing>
              <wp:anchor distT="0" distB="0" distL="114300" distR="114300" simplePos="0" relativeHeight="251664384" behindDoc="0" locked="0" layoutInCell="1" allowOverlap="1" wp14:anchorId="0D3D7374" wp14:editId="0982F3B3">
                <wp:simplePos x="0" y="0"/>
                <wp:positionH relativeFrom="column">
                  <wp:posOffset>215900</wp:posOffset>
                </wp:positionH>
                <wp:positionV relativeFrom="paragraph">
                  <wp:posOffset>4389755</wp:posOffset>
                </wp:positionV>
                <wp:extent cx="1854200" cy="1231900"/>
                <wp:effectExtent l="50800" t="25400" r="76200" b="114300"/>
                <wp:wrapThrough wrapText="bothSides">
                  <wp:wrapPolygon edited="0">
                    <wp:start x="1775" y="-445"/>
                    <wp:lineTo x="-592" y="-445"/>
                    <wp:lineTo x="-592" y="20932"/>
                    <wp:lineTo x="888" y="23159"/>
                    <wp:lineTo x="20712" y="23159"/>
                    <wp:lineTo x="22192" y="20932"/>
                    <wp:lineTo x="22192" y="4008"/>
                    <wp:lineTo x="20712" y="-445"/>
                    <wp:lineTo x="19825" y="-445"/>
                    <wp:lineTo x="1775" y="-445"/>
                  </wp:wrapPolygon>
                </wp:wrapThrough>
                <wp:docPr id="16" name="Rounded Rectangle 16"/>
                <wp:cNvGraphicFramePr/>
                <a:graphic xmlns:a="http://schemas.openxmlformats.org/drawingml/2006/main">
                  <a:graphicData uri="http://schemas.microsoft.com/office/word/2010/wordprocessingShape">
                    <wps:wsp>
                      <wps:cNvSpPr/>
                      <wps:spPr>
                        <a:xfrm>
                          <a:off x="0" y="0"/>
                          <a:ext cx="1854200" cy="1231900"/>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14:paraId="5AA05757" w14:textId="77777777" w:rsidR="00277B32" w:rsidRPr="00352A60" w:rsidRDefault="00277B32" w:rsidP="00070DB8">
                            <w:pPr>
                              <w:pStyle w:val="ListParagraph"/>
                              <w:numPr>
                                <w:ilvl w:val="0"/>
                                <w:numId w:val="28"/>
                              </w:numPr>
                              <w:rPr>
                                <w:rFonts w:ascii="Arial Narrow" w:hAnsi="Arial Narrow"/>
                              </w:rPr>
                            </w:pPr>
                            <w:r w:rsidRPr="00352A60">
                              <w:rPr>
                                <w:rFonts w:ascii="Arial Narrow" w:hAnsi="Arial Narrow"/>
                              </w:rPr>
                              <w:t>Administrative Intern will observe Kindergarten classrooms and provide feedback to teachers.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id="Rounded Rectangle 16" o:spid="_x0000_s1029" style="position:absolute;left:0;text-align:left;margin-left:17pt;margin-top:345.65pt;width:146pt;height: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" fillcolor="#bfb1d0 [1623]" strokecolor="#795d9b [3047]">
                <v:fill color2="#ece7f1 [503]" rotate="t" colors="0 #c9b5e8;22938f #d9cbee;1 #f0eaf9" type="gradient"/>
                <v:shadow on="t" opacity="24903f" mv:blur="40000f" origin=",.5" offset="0,20000emu"/>
                <v:textbox>
                  <w:txbxContent>
                    <w:p w14:paraId="5AA05757" w14:textId="77777777" w:rsidR="00070DB8" w:rsidRPr="00352A60" w:rsidRDefault="00070DB8" w:rsidP="00070DB8">
                      <w:pPr>
                        <w:pStyle w:val="ListParagraph"/>
                        <w:numPr>
                          <w:ilvl w:val="0"/>
                          <w:numId w:val="28"/>
                        </w:numPr>
                        <w:rPr>
                          <w:rFonts w:ascii="Arial Narrow" w:hAnsi="Arial Narrow"/>
                        </w:rPr>
                      </w:pPr>
                      <w:r w:rsidRPr="00352A60">
                        <w:rPr>
                          <w:rFonts w:ascii="Arial Narrow" w:hAnsi="Arial Narrow"/>
                        </w:rPr>
                        <w:t>Administrative Intern will observe Kindergarten classrooms and provide feedback to teachers.</w:t>
                      </w:r>
                    </w:p>
                  </w:txbxContent>
                </v:textbox>
                <w10:wrap type="through"/>
              </v:roundrect>
            </w:pict>
          </mc:Fallback>
        </mc:AlternateContent>
      </w:r>
      <w:r>
        <w:rPr>
          <w:noProof/>
        </w:rPr>
        <mc:AlternateContent>
          <mc:Choice Requires="wps">
            <w:drawing>
              <wp:anchor distT="0" distB="0" distL="114300" distR="114300" simplePos="0" relativeHeight="251663360" behindDoc="0" locked="0" layoutInCell="1" allowOverlap="1" wp14:anchorId="7FCBC33C" wp14:editId="470DD141">
                <wp:simplePos x="0" y="0"/>
                <wp:positionH relativeFrom="column">
                  <wp:posOffset>228600</wp:posOffset>
                </wp:positionH>
                <wp:positionV relativeFrom="paragraph">
                  <wp:posOffset>2638425</wp:posOffset>
                </wp:positionV>
                <wp:extent cx="1866900" cy="1676400"/>
                <wp:effectExtent l="50800" t="25400" r="88900" b="101600"/>
                <wp:wrapThrough wrapText="bothSides">
                  <wp:wrapPolygon edited="0">
                    <wp:start x="2351" y="-327"/>
                    <wp:lineTo x="-588" y="-327"/>
                    <wp:lineTo x="-588" y="20291"/>
                    <wp:lineTo x="1763" y="22582"/>
                    <wp:lineTo x="19984" y="22582"/>
                    <wp:lineTo x="22041" y="20618"/>
                    <wp:lineTo x="22335" y="15709"/>
                    <wp:lineTo x="22335" y="3273"/>
                    <wp:lineTo x="20865" y="327"/>
                    <wp:lineTo x="19396" y="-327"/>
                    <wp:lineTo x="2351" y="-327"/>
                  </wp:wrapPolygon>
                </wp:wrapThrough>
                <wp:docPr id="15" name="Rounded Rectangle 15"/>
                <wp:cNvGraphicFramePr/>
                <a:graphic xmlns:a="http://schemas.openxmlformats.org/drawingml/2006/main">
                  <a:graphicData uri="http://schemas.microsoft.com/office/word/2010/wordprocessingShape">
                    <wps:wsp>
                      <wps:cNvSpPr/>
                      <wps:spPr>
                        <a:xfrm>
                          <a:off x="0" y="0"/>
                          <a:ext cx="1866900" cy="1676400"/>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14:paraId="54437920" w14:textId="77777777" w:rsidR="00277B32" w:rsidRPr="00352A60" w:rsidRDefault="00277B32" w:rsidP="00070DB8">
                            <w:pPr>
                              <w:pStyle w:val="ListParagraph"/>
                              <w:numPr>
                                <w:ilvl w:val="0"/>
                                <w:numId w:val="27"/>
                              </w:numPr>
                              <w:rPr>
                                <w:rFonts w:ascii="Arial Narrow" w:hAnsi="Arial Narrow"/>
                                <w:color w:val="A6A6A6" w:themeColor="background1" w:themeShade="A6"/>
                              </w:rPr>
                            </w:pPr>
                            <w:r w:rsidRPr="00352A60">
                              <w:rPr>
                                <w:rFonts w:ascii="Arial Narrow" w:hAnsi="Arial Narrow"/>
                                <w:color w:val="A6A6A6" w:themeColor="background1" w:themeShade="A6"/>
                              </w:rPr>
                              <w:t>Administrative Intern will provide professional development on how to implement Foss Kits and other</w:t>
                            </w:r>
                            <w:r w:rsidRPr="00352A60">
                              <w:rPr>
                                <w:color w:val="A6A6A6" w:themeColor="background1" w:themeShade="A6"/>
                              </w:rPr>
                              <w:t xml:space="preserve"> </w:t>
                            </w:r>
                            <w:r w:rsidRPr="00352A60">
                              <w:rPr>
                                <w:rFonts w:ascii="Arial Narrow" w:hAnsi="Arial Narrow"/>
                                <w:color w:val="A6A6A6" w:themeColor="background1" w:themeShade="A6"/>
                              </w:rPr>
                              <w:t>hands on activities in the classroom.</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30" style="position:absolute;left:0;text-align:left;margin-left:18pt;margin-top:207.75pt;width:147pt;height:1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" fillcolor="#bfb1d0 [1623]" strokecolor="#795d9b [3047]">
                <v:fill color2="#ece7f1 [503]" rotate="t" colors="0 #c9b5e8;22938f #d9cbee;1 #f0eaf9" type="gradient"/>
                <v:shadow on="t" opacity="24903f" mv:blur="40000f" origin=",.5" offset="0,20000emu"/>
                <v:textbox>
                  <w:txbxContent>
                    <w:p w14:paraId="54437920" w14:textId="77777777" w:rsidR="00070DB8" w:rsidRPr="00352A60" w:rsidRDefault="00070DB8" w:rsidP="00070DB8">
                      <w:pPr>
                        <w:pStyle w:val="ListParagraph"/>
                        <w:numPr>
                          <w:ilvl w:val="0"/>
                          <w:numId w:val="27"/>
                        </w:numPr>
                        <w:rPr>
                          <w:rFonts w:ascii="Arial Narrow" w:hAnsi="Arial Narrow"/>
                          <w:color w:val="A6A6A6" w:themeColor="background1" w:themeShade="A6"/>
                        </w:rPr>
                      </w:pPr>
                      <w:r w:rsidRPr="00352A60">
                        <w:rPr>
                          <w:rFonts w:ascii="Arial Narrow" w:hAnsi="Arial Narrow"/>
                          <w:color w:val="A6A6A6" w:themeColor="background1" w:themeShade="A6"/>
                        </w:rPr>
                        <w:t>Administrative Intern will provide professional development on how to implement Foss Kits and other</w:t>
                      </w:r>
                      <w:r w:rsidRPr="00352A60">
                        <w:rPr>
                          <w:color w:val="A6A6A6" w:themeColor="background1" w:themeShade="A6"/>
                        </w:rPr>
                        <w:t xml:space="preserve"> </w:t>
                      </w:r>
                      <w:r w:rsidRPr="00352A60">
                        <w:rPr>
                          <w:rFonts w:ascii="Arial Narrow" w:hAnsi="Arial Narrow"/>
                          <w:color w:val="A6A6A6" w:themeColor="background1" w:themeShade="A6"/>
                        </w:rPr>
                        <w:t>hands on activities in the classroom.</w:t>
                      </w:r>
                    </w:p>
                  </w:txbxContent>
                </v:textbox>
                <w10:wrap type="through"/>
              </v:roundrect>
            </w:pict>
          </mc:Fallback>
        </mc:AlternateContent>
      </w:r>
      <w:r>
        <w:rPr>
          <w:noProof/>
        </w:rPr>
        <mc:AlternateContent>
          <mc:Choice Requires="wps">
            <w:drawing>
              <wp:anchor distT="0" distB="0" distL="114300" distR="114300" simplePos="0" relativeHeight="251662336" behindDoc="0" locked="0" layoutInCell="1" allowOverlap="1" wp14:anchorId="6039245A" wp14:editId="0C7EC695">
                <wp:simplePos x="0" y="0"/>
                <wp:positionH relativeFrom="column">
                  <wp:posOffset>228600</wp:posOffset>
                </wp:positionH>
                <wp:positionV relativeFrom="paragraph">
                  <wp:posOffset>301625</wp:posOffset>
                </wp:positionV>
                <wp:extent cx="1930400" cy="1117600"/>
                <wp:effectExtent l="50800" t="25400" r="76200" b="101600"/>
                <wp:wrapThrough wrapText="bothSides">
                  <wp:wrapPolygon edited="0">
                    <wp:start x="1421" y="-491"/>
                    <wp:lineTo x="-568" y="-491"/>
                    <wp:lineTo x="-568" y="21109"/>
                    <wp:lineTo x="853" y="23073"/>
                    <wp:lineTo x="20747" y="23073"/>
                    <wp:lineTo x="21032" y="22582"/>
                    <wp:lineTo x="22168" y="16200"/>
                    <wp:lineTo x="22168" y="4909"/>
                    <wp:lineTo x="21032" y="0"/>
                    <wp:lineTo x="20179" y="-491"/>
                    <wp:lineTo x="1421" y="-491"/>
                  </wp:wrapPolygon>
                </wp:wrapThrough>
                <wp:docPr id="13" name="Rounded Rectangle 13"/>
                <wp:cNvGraphicFramePr/>
                <a:graphic xmlns:a="http://schemas.openxmlformats.org/drawingml/2006/main">
                  <a:graphicData uri="http://schemas.microsoft.com/office/word/2010/wordprocessingShape">
                    <wps:wsp>
                      <wps:cNvSpPr/>
                      <wps:spPr>
                        <a:xfrm>
                          <a:off x="0" y="0"/>
                          <a:ext cx="1930400" cy="1117600"/>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14:paraId="4EB3A025" w14:textId="77777777" w:rsidR="00277B32" w:rsidRPr="00352A60" w:rsidRDefault="00277B32" w:rsidP="00070DB8">
                            <w:pPr>
                              <w:pStyle w:val="ListParagraph"/>
                              <w:numPr>
                                <w:ilvl w:val="0"/>
                                <w:numId w:val="20"/>
                              </w:numPr>
                              <w:rPr>
                                <w:rFonts w:ascii="Arial Narrow" w:hAnsi="Arial Narrow"/>
                              </w:rPr>
                            </w:pPr>
                            <w:r w:rsidRPr="00352A60">
                              <w:rPr>
                                <w:rFonts w:ascii="Arial Narrow" w:hAnsi="Arial Narrow"/>
                              </w:rPr>
                              <w:t xml:space="preserve">Kindergarten Teachers and Administrative Intern attend grade level </w:t>
                            </w:r>
                            <w:r>
                              <w:rPr>
                                <w:rFonts w:ascii="Arial Narrow" w:hAnsi="Arial Narrow"/>
                              </w:rPr>
                              <w:t>professional learning communities (PLC’s).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id="Rounded Rectangle 13" o:spid="_x0000_s1031" style="position:absolute;left:0;text-align:left;margin-left:18pt;margin-top:23.75pt;width:152pt;height: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" fillcolor="#bfb1d0 [1623]" strokecolor="#795d9b [3047]">
                <v:fill color2="#ece7f1 [503]" rotate="t" colors="0 #c9b5e8;22938f #d9cbee;1 #f0eaf9" type="gradient"/>
                <v:shadow on="t" opacity="24903f" mv:blur="40000f" origin=",.5" offset="0,20000emu"/>
                <v:textbox>
                  <w:txbxContent>
                    <w:p w14:paraId="4EB3A025" w14:textId="77777777" w:rsidR="00CA74B5" w:rsidRPr="00352A60" w:rsidRDefault="00CA74B5" w:rsidP="00070DB8">
                      <w:pPr>
                        <w:pStyle w:val="ListParagraph"/>
                        <w:numPr>
                          <w:ilvl w:val="0"/>
                          <w:numId w:val="20"/>
                        </w:numPr>
                        <w:rPr>
                          <w:rFonts w:ascii="Arial Narrow" w:hAnsi="Arial Narrow"/>
                        </w:rPr>
                      </w:pPr>
                      <w:r w:rsidRPr="00352A60">
                        <w:rPr>
                          <w:rFonts w:ascii="Arial Narrow" w:hAnsi="Arial Narrow"/>
                        </w:rPr>
                        <w:t xml:space="preserve">Kindergarten Teachers and Administrative Intern attend grade level </w:t>
                      </w:r>
                      <w:r>
                        <w:rPr>
                          <w:rFonts w:ascii="Arial Narrow" w:hAnsi="Arial Narrow"/>
                        </w:rPr>
                        <w:t>professional learning communities (PLC’s).</w:t>
                      </w:r>
                    </w:p>
                  </w:txbxContent>
                </v:textbox>
                <w10:wrap type="through"/>
              </v:roundrect>
            </w:pict>
          </mc:Fallback>
        </mc:AlternateContent>
      </w:r>
      <w:r>
        <w:rPr>
          <w:noProof/>
        </w:rPr>
        <mc:AlternateContent>
          <mc:Choice Requires="wps">
            <w:drawing>
              <wp:anchor distT="0" distB="0" distL="114300" distR="114300" simplePos="0" relativeHeight="251667456" behindDoc="0" locked="0" layoutInCell="1" allowOverlap="1" wp14:anchorId="763DEC0C" wp14:editId="4095906E">
                <wp:simplePos x="0" y="0"/>
                <wp:positionH relativeFrom="column">
                  <wp:posOffset>3302000</wp:posOffset>
                </wp:positionH>
                <wp:positionV relativeFrom="paragraph">
                  <wp:posOffset>3629025</wp:posOffset>
                </wp:positionV>
                <wp:extent cx="1701800" cy="862965"/>
                <wp:effectExtent l="50800" t="25400" r="76200" b="102235"/>
                <wp:wrapThrough wrapText="bothSides">
                  <wp:wrapPolygon edited="0">
                    <wp:start x="967" y="-636"/>
                    <wp:lineTo x="-645" y="-636"/>
                    <wp:lineTo x="-645" y="19709"/>
                    <wp:lineTo x="322" y="23523"/>
                    <wp:lineTo x="21278" y="23523"/>
                    <wp:lineTo x="22245" y="19709"/>
                    <wp:lineTo x="22245" y="5722"/>
                    <wp:lineTo x="21600" y="1907"/>
                    <wp:lineTo x="20633" y="-636"/>
                    <wp:lineTo x="967" y="-636"/>
                  </wp:wrapPolygon>
                </wp:wrapThrough>
                <wp:docPr id="19" name="Rounded Rectangle 19"/>
                <wp:cNvGraphicFramePr/>
                <a:graphic xmlns:a="http://schemas.openxmlformats.org/drawingml/2006/main">
                  <a:graphicData uri="http://schemas.microsoft.com/office/word/2010/wordprocessingShape">
                    <wps:wsp>
                      <wps:cNvSpPr/>
                      <wps:spPr>
                        <a:xfrm>
                          <a:off x="0" y="0"/>
                          <a:ext cx="1701800" cy="862965"/>
                        </a:xfrm>
                        <a:prstGeom prst="roundRect">
                          <a:avLst/>
                        </a:prstGeom>
                        <a:ln/>
                      </wps:spPr>
                      <wps:style>
                        <a:lnRef idx="1">
                          <a:schemeClr val="accent3"/>
                        </a:lnRef>
                        <a:fillRef idx="2">
                          <a:schemeClr val="accent3"/>
                        </a:fillRef>
                        <a:effectRef idx="1">
                          <a:schemeClr val="accent3"/>
                        </a:effectRef>
                        <a:fontRef idx="minor">
                          <a:schemeClr val="dk1"/>
                        </a:fontRef>
                      </wps:style>
                      <wps:txbx>
                        <w:txbxContent>
                          <w:p w14:paraId="5C13856E" w14:textId="77777777" w:rsidR="00277B32" w:rsidRPr="00352A60" w:rsidRDefault="00277B32" w:rsidP="00070DB8">
                            <w:pPr>
                              <w:pStyle w:val="ListParagraph"/>
                              <w:numPr>
                                <w:ilvl w:val="0"/>
                                <w:numId w:val="31"/>
                              </w:numPr>
                              <w:jc w:val="center"/>
                              <w:rPr>
                                <w:rFonts w:ascii="Arial Narrow" w:hAnsi="Arial Narrow"/>
                              </w:rPr>
                            </w:pPr>
                            <w:r w:rsidRPr="00352A60">
                              <w:rPr>
                                <w:rFonts w:ascii="Arial Narrow" w:hAnsi="Arial Narrow"/>
                              </w:rPr>
                              <w:t>The use of explicit, purposeful science instruction.</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oundrect id="Rounded Rectangle 19" o:spid="_x0000_s1033" style="position:absolute;left:0;text-align:left;margin-left:260pt;margin-top:285.75pt;width:134pt;height:67.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" fillcolor="#cdddac [1622]" strokecolor="#94b64e [3046]">
                <v:fill color2="#f0f4e6 [502]" rotate="t" colors="0 #dafda7;22938f #e4fdc2;1 #f5ffe6" type="gradient"/>
                <v:shadow on="t" opacity="24903f" mv:blur="40000f" origin=",.5" offset="0,20000emu"/>
                <v:textbox>
                  <w:txbxContent>
                    <w:p w14:paraId="5C13856E" w14:textId="77777777" w:rsidR="00070DB8" w:rsidRPr="00352A60" w:rsidRDefault="00070DB8" w:rsidP="00070DB8">
                      <w:pPr>
                        <w:pStyle w:val="ListParagraph"/>
                        <w:numPr>
                          <w:ilvl w:val="0"/>
                          <w:numId w:val="31"/>
                        </w:numPr>
                        <w:jc w:val="center"/>
                        <w:rPr>
                          <w:rFonts w:ascii="Arial Narrow" w:hAnsi="Arial Narrow"/>
                        </w:rPr>
                      </w:pPr>
                      <w:r w:rsidRPr="00352A60">
                        <w:rPr>
                          <w:rFonts w:ascii="Arial Narrow" w:hAnsi="Arial Narrow"/>
                        </w:rPr>
                        <w:t>The use of explicit, purposeful science instruction.</w:t>
                      </w:r>
                    </w:p>
                  </w:txbxContent>
                </v:textbox>
                <w10:wrap type="through"/>
              </v:roundrect>
            </w:pict>
          </mc:Fallback>
        </mc:AlternateContent>
      </w:r>
      <w:r>
        <w:rPr>
          <w:noProof/>
        </w:rPr>
        <mc:AlternateContent>
          <mc:Choice Requires="wps">
            <w:drawing>
              <wp:anchor distT="0" distB="0" distL="114300" distR="114300" simplePos="0" relativeHeight="251670528" behindDoc="0" locked="0" layoutInCell="1" allowOverlap="1" wp14:anchorId="44D2A068" wp14:editId="5F608474">
                <wp:simplePos x="0" y="0"/>
                <wp:positionH relativeFrom="column">
                  <wp:posOffset>5181600</wp:posOffset>
                </wp:positionH>
                <wp:positionV relativeFrom="paragraph">
                  <wp:posOffset>1127125</wp:posOffset>
                </wp:positionV>
                <wp:extent cx="647700" cy="762000"/>
                <wp:effectExtent l="50800" t="25400" r="114300" b="127000"/>
                <wp:wrapNone/>
                <wp:docPr id="25" name="Straight Connector 25"/>
                <wp:cNvGraphicFramePr/>
                <a:graphic xmlns:a="http://schemas.openxmlformats.org/drawingml/2006/main">
                  <a:graphicData uri="http://schemas.microsoft.com/office/word/2010/wordprocessingShape">
                    <wps:wsp>
                      <wps:cNvCnPr/>
                      <wps:spPr>
                        <a:xfrm>
                          <a:off x="0" y="0"/>
                          <a:ext cx="647700" cy="7620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8pt,88.75pt" to="459pt,148.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65408" behindDoc="0" locked="0" layoutInCell="1" allowOverlap="1" wp14:anchorId="14C64BB5" wp14:editId="16531202">
                <wp:simplePos x="0" y="0"/>
                <wp:positionH relativeFrom="column">
                  <wp:posOffset>3365500</wp:posOffset>
                </wp:positionH>
                <wp:positionV relativeFrom="paragraph">
                  <wp:posOffset>581025</wp:posOffset>
                </wp:positionV>
                <wp:extent cx="1643380" cy="711200"/>
                <wp:effectExtent l="50800" t="25400" r="83820" b="101600"/>
                <wp:wrapThrough wrapText="bothSides">
                  <wp:wrapPolygon edited="0">
                    <wp:start x="668" y="-771"/>
                    <wp:lineTo x="-668" y="-771"/>
                    <wp:lineTo x="-668" y="21600"/>
                    <wp:lineTo x="0" y="23914"/>
                    <wp:lineTo x="21700" y="23914"/>
                    <wp:lineTo x="22368" y="12343"/>
                    <wp:lineTo x="22368" y="8486"/>
                    <wp:lineTo x="21700" y="1543"/>
                    <wp:lineTo x="21032" y="-771"/>
                    <wp:lineTo x="668" y="-771"/>
                  </wp:wrapPolygon>
                </wp:wrapThrough>
                <wp:docPr id="17" name="Rounded Rectangle 17"/>
                <wp:cNvGraphicFramePr/>
                <a:graphic xmlns:a="http://schemas.openxmlformats.org/drawingml/2006/main">
                  <a:graphicData uri="http://schemas.microsoft.com/office/word/2010/wordprocessingShape">
                    <wps:wsp>
                      <wps:cNvSpPr/>
                      <wps:spPr>
                        <a:xfrm>
                          <a:off x="0" y="0"/>
                          <a:ext cx="1643380" cy="711200"/>
                        </a:xfrm>
                        <a:prstGeom prst="roundRect">
                          <a:avLst/>
                        </a:prstGeom>
                        <a:ln/>
                      </wps:spPr>
                      <wps:style>
                        <a:lnRef idx="1">
                          <a:schemeClr val="accent3"/>
                        </a:lnRef>
                        <a:fillRef idx="2">
                          <a:schemeClr val="accent3"/>
                        </a:fillRef>
                        <a:effectRef idx="1">
                          <a:schemeClr val="accent3"/>
                        </a:effectRef>
                        <a:fontRef idx="minor">
                          <a:schemeClr val="dk1"/>
                        </a:fontRef>
                      </wps:style>
                      <wps:txbx>
                        <w:txbxContent>
                          <w:p w14:paraId="73F2AC91" w14:textId="77777777" w:rsidR="00277B32" w:rsidRPr="00352A60" w:rsidRDefault="00277B32" w:rsidP="00070DB8">
                            <w:pPr>
                              <w:pStyle w:val="ListParagraph"/>
                              <w:numPr>
                                <w:ilvl w:val="0"/>
                                <w:numId w:val="29"/>
                              </w:numPr>
                              <w:jc w:val="center"/>
                              <w:rPr>
                                <w:rFonts w:ascii="Arial Narrow" w:hAnsi="Arial Narrow"/>
                                <w:color w:val="A6A6A6" w:themeColor="background1" w:themeShade="A6"/>
                              </w:rPr>
                            </w:pPr>
                            <w:r w:rsidRPr="00352A60">
                              <w:rPr>
                                <w:rFonts w:ascii="Arial Narrow" w:hAnsi="Arial Narrow"/>
                                <w:color w:val="A6A6A6" w:themeColor="background1" w:themeShade="A6"/>
                              </w:rPr>
                              <w:t>Increase the use of Foss Kits in classrooms.</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oundrect id="Rounded Rectangle 17" o:spid="_x0000_s1034" style="position:absolute;left:0;text-align:left;margin-left:265pt;margin-top:45.75pt;width:129.4pt;height: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" fillcolor="#cdddac [1622]" strokecolor="#94b64e [3046]">
                <v:fill color2="#f0f4e6 [502]" rotate="t" colors="0 #dafda7;22938f #e4fdc2;1 #f5ffe6" type="gradient"/>
                <v:shadow on="t" opacity="24903f" mv:blur="40000f" origin=",.5" offset="0,20000emu"/>
                <v:textbox>
                  <w:txbxContent>
                    <w:p w14:paraId="73F2AC91" w14:textId="77777777" w:rsidR="00070DB8" w:rsidRPr="00352A60" w:rsidRDefault="00070DB8" w:rsidP="00070DB8">
                      <w:pPr>
                        <w:pStyle w:val="ListParagraph"/>
                        <w:numPr>
                          <w:ilvl w:val="0"/>
                          <w:numId w:val="29"/>
                        </w:numPr>
                        <w:jc w:val="center"/>
                        <w:rPr>
                          <w:rFonts w:ascii="Arial Narrow" w:hAnsi="Arial Narrow"/>
                          <w:color w:val="A6A6A6" w:themeColor="background1" w:themeShade="A6"/>
                        </w:rPr>
                      </w:pPr>
                      <w:r w:rsidRPr="00352A60">
                        <w:rPr>
                          <w:rFonts w:ascii="Arial Narrow" w:hAnsi="Arial Narrow"/>
                          <w:color w:val="A6A6A6" w:themeColor="background1" w:themeShade="A6"/>
                        </w:rPr>
                        <w:t>Increase the use of Foss Kits in classrooms.</w:t>
                      </w:r>
                    </w:p>
                  </w:txbxContent>
                </v:textbox>
                <w10:wrap type="through"/>
              </v:roundrect>
            </w:pict>
          </mc:Fallback>
        </mc:AlternateContent>
      </w:r>
      <w:r>
        <w:rPr>
          <w:noProof/>
        </w:rPr>
        <mc:AlternateContent>
          <mc:Choice Requires="wps">
            <w:drawing>
              <wp:anchor distT="0" distB="0" distL="114300" distR="114300" simplePos="0" relativeHeight="251671552" behindDoc="0" locked="0" layoutInCell="1" allowOverlap="1" wp14:anchorId="0BE6937F" wp14:editId="27B52E87">
                <wp:simplePos x="0" y="0"/>
                <wp:positionH relativeFrom="column">
                  <wp:posOffset>5143500</wp:posOffset>
                </wp:positionH>
                <wp:positionV relativeFrom="paragraph">
                  <wp:posOffset>2879725</wp:posOffset>
                </wp:positionV>
                <wp:extent cx="723900" cy="1003300"/>
                <wp:effectExtent l="50800" t="50800" r="88900" b="88900"/>
                <wp:wrapNone/>
                <wp:docPr id="26" name="Straight Connector 26"/>
                <wp:cNvGraphicFramePr/>
                <a:graphic xmlns:a="http://schemas.openxmlformats.org/drawingml/2006/main">
                  <a:graphicData uri="http://schemas.microsoft.com/office/word/2010/wordprocessingShape">
                    <wps:wsp>
                      <wps:cNvCnPr/>
                      <wps:spPr>
                        <a:xfrm flipV="1">
                          <a:off x="0" y="0"/>
                          <a:ext cx="723900" cy="10033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6"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226.75pt" to="462pt,30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68480" behindDoc="0" locked="0" layoutInCell="1" allowOverlap="1" wp14:anchorId="6CC6BE24" wp14:editId="1F7967C3">
                <wp:simplePos x="0" y="0"/>
                <wp:positionH relativeFrom="column">
                  <wp:posOffset>6083300</wp:posOffset>
                </wp:positionH>
                <wp:positionV relativeFrom="paragraph">
                  <wp:posOffset>1863725</wp:posOffset>
                </wp:positionV>
                <wp:extent cx="1651000" cy="977265"/>
                <wp:effectExtent l="50800" t="25400" r="76200" b="89535"/>
                <wp:wrapThrough wrapText="bothSides">
                  <wp:wrapPolygon edited="0">
                    <wp:start x="1329" y="-561"/>
                    <wp:lineTo x="-665" y="-561"/>
                    <wp:lineTo x="-665" y="21333"/>
                    <wp:lineTo x="665" y="23018"/>
                    <wp:lineTo x="20935" y="23018"/>
                    <wp:lineTo x="22265" y="17965"/>
                    <wp:lineTo x="22265" y="5053"/>
                    <wp:lineTo x="21600" y="1684"/>
                    <wp:lineTo x="20271" y="-561"/>
                    <wp:lineTo x="1329" y="-561"/>
                  </wp:wrapPolygon>
                </wp:wrapThrough>
                <wp:docPr id="21" name="Rounded Rectangle 21"/>
                <wp:cNvGraphicFramePr/>
                <a:graphic xmlns:a="http://schemas.openxmlformats.org/drawingml/2006/main">
                  <a:graphicData uri="http://schemas.microsoft.com/office/word/2010/wordprocessingShape">
                    <wps:wsp>
                      <wps:cNvSpPr/>
                      <wps:spPr>
                        <a:xfrm>
                          <a:off x="0" y="0"/>
                          <a:ext cx="1651000" cy="977265"/>
                        </a:xfrm>
                        <a:prstGeom prst="roundRect">
                          <a:avLst/>
                        </a:prstGeom>
                        <a:ln/>
                      </wps:spPr>
                      <wps:style>
                        <a:lnRef idx="1">
                          <a:schemeClr val="accent1"/>
                        </a:lnRef>
                        <a:fillRef idx="2">
                          <a:schemeClr val="accent1"/>
                        </a:fillRef>
                        <a:effectRef idx="1">
                          <a:schemeClr val="accent1"/>
                        </a:effectRef>
                        <a:fontRef idx="minor">
                          <a:schemeClr val="dk1"/>
                        </a:fontRef>
                      </wps:style>
                      <wps:txbx>
                        <w:txbxContent>
                          <w:p w14:paraId="3FD32E30" w14:textId="77777777" w:rsidR="00277B32" w:rsidRDefault="00277B32" w:rsidP="00070DB8">
                            <w:pPr>
                              <w:jc w:val="center"/>
                            </w:pPr>
                            <w:r>
                              <w:t>Improved science instruction in Kindergarten classrooms.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id="Rounded Rectangle 21" o:spid="_x0000_s1035" style="position:absolute;left:0;text-align:left;margin-left:479pt;margin-top:146.75pt;width:130pt;height:76.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" fillcolor="#a7bfde [1620]" strokecolor="#4579b8 [3044]">
                <v:fill color2="#e4ecf5 [500]" rotate="t" colors="0 #a3c4ff;22938f #bfd5ff;1 #e5eeff" type="gradient"/>
                <v:shadow on="t" opacity="24903f" mv:blur="40000f" origin=",.5" offset="0,20000emu"/>
                <v:textbox>
                  <w:txbxContent>
                    <w:p w14:paraId="3FD32E30" w14:textId="77777777" w:rsidR="00070DB8" w:rsidRDefault="00070DB8" w:rsidP="00070DB8">
                      <w:pPr>
                        <w:jc w:val="center"/>
                      </w:pPr>
                      <w:r>
                        <w:t>Improved science instruction in Kindergarten classrooms.</w:t>
                      </w:r>
                    </w:p>
                  </w:txbxContent>
                </v:textbox>
                <w10:wrap type="through"/>
              </v:roundrect>
            </w:pict>
          </mc:Fallback>
        </mc:AlternateContent>
      </w:r>
      <w:r>
        <w:rPr>
          <w:noProof/>
        </w:rPr>
        <mc:AlternateContent>
          <mc:Choice Requires="wps">
            <w:drawing>
              <wp:anchor distT="0" distB="0" distL="114300" distR="114300" simplePos="0" relativeHeight="251672576" behindDoc="0" locked="0" layoutInCell="1" allowOverlap="1" wp14:anchorId="0F8E60E9" wp14:editId="64287F8B">
                <wp:simplePos x="0" y="0"/>
                <wp:positionH relativeFrom="column">
                  <wp:posOffset>5156200</wp:posOffset>
                </wp:positionH>
                <wp:positionV relativeFrom="paragraph">
                  <wp:posOffset>2333625</wp:posOffset>
                </wp:positionV>
                <wp:extent cx="698500" cy="25400"/>
                <wp:effectExtent l="25400" t="76200" r="63500" b="177800"/>
                <wp:wrapNone/>
                <wp:docPr id="27" name="Straight Connector 27"/>
                <wp:cNvGraphicFramePr/>
                <a:graphic xmlns:a="http://schemas.openxmlformats.org/drawingml/2006/main">
                  <a:graphicData uri="http://schemas.microsoft.com/office/word/2010/wordprocessingShape">
                    <wps:wsp>
                      <wps:cNvCnPr/>
                      <wps:spPr>
                        <a:xfrm>
                          <a:off x="0" y="0"/>
                          <a:ext cx="698500" cy="254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pt,183.75pt" to="461pt,18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74624" behindDoc="0" locked="0" layoutInCell="1" allowOverlap="1" wp14:anchorId="00B1DA7B" wp14:editId="42175223">
                <wp:simplePos x="0" y="0"/>
                <wp:positionH relativeFrom="column">
                  <wp:posOffset>2247900</wp:posOffset>
                </wp:positionH>
                <wp:positionV relativeFrom="paragraph">
                  <wp:posOffset>1089025</wp:posOffset>
                </wp:positionV>
                <wp:extent cx="952500" cy="2590800"/>
                <wp:effectExtent l="50800" t="25400" r="88900" b="101600"/>
                <wp:wrapNone/>
                <wp:docPr id="29" name="Straight Connector 29"/>
                <wp:cNvGraphicFramePr/>
                <a:graphic xmlns:a="http://schemas.openxmlformats.org/drawingml/2006/main">
                  <a:graphicData uri="http://schemas.microsoft.com/office/word/2010/wordprocessingShape">
                    <wps:wsp>
                      <wps:cNvCnPr/>
                      <wps:spPr>
                        <a:xfrm>
                          <a:off x="0" y="0"/>
                          <a:ext cx="952500" cy="25908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pt,85.75pt" to="252pt,28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76672" behindDoc="0" locked="0" layoutInCell="1" allowOverlap="1" wp14:anchorId="13B6DE10" wp14:editId="6971C67B">
                <wp:simplePos x="0" y="0"/>
                <wp:positionH relativeFrom="column">
                  <wp:posOffset>2171700</wp:posOffset>
                </wp:positionH>
                <wp:positionV relativeFrom="paragraph">
                  <wp:posOffset>2016125</wp:posOffset>
                </wp:positionV>
                <wp:extent cx="977900" cy="1854200"/>
                <wp:effectExtent l="50800" t="25400" r="88900" b="101600"/>
                <wp:wrapNone/>
                <wp:docPr id="31" name="Straight Connector 31"/>
                <wp:cNvGraphicFramePr/>
                <a:graphic xmlns:a="http://schemas.openxmlformats.org/drawingml/2006/main">
                  <a:graphicData uri="http://schemas.microsoft.com/office/word/2010/wordprocessingShape">
                    <wps:wsp>
                      <wps:cNvCnPr/>
                      <wps:spPr>
                        <a:xfrm>
                          <a:off x="0" y="0"/>
                          <a:ext cx="977900" cy="18542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158.75pt" to="248pt,30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81792" behindDoc="0" locked="0" layoutInCell="1" allowOverlap="1" wp14:anchorId="4CD83F24" wp14:editId="1EFB157B">
                <wp:simplePos x="0" y="0"/>
                <wp:positionH relativeFrom="column">
                  <wp:posOffset>2184400</wp:posOffset>
                </wp:positionH>
                <wp:positionV relativeFrom="paragraph">
                  <wp:posOffset>3197225</wp:posOffset>
                </wp:positionV>
                <wp:extent cx="965200" cy="914400"/>
                <wp:effectExtent l="50800" t="25400" r="76200" b="127000"/>
                <wp:wrapNone/>
                <wp:docPr id="36" name="Straight Connector 36"/>
                <wp:cNvGraphicFramePr/>
                <a:graphic xmlns:a="http://schemas.openxmlformats.org/drawingml/2006/main">
                  <a:graphicData uri="http://schemas.microsoft.com/office/word/2010/wordprocessingShape">
                    <wps:wsp>
                      <wps:cNvCnPr/>
                      <wps:spPr>
                        <a:xfrm>
                          <a:off x="0" y="0"/>
                          <a:ext cx="965200" cy="9144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pt,251.75pt" to="248pt,32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84864" behindDoc="0" locked="0" layoutInCell="1" allowOverlap="1" wp14:anchorId="2173DB83" wp14:editId="74B90388">
                <wp:simplePos x="0" y="0"/>
                <wp:positionH relativeFrom="column">
                  <wp:posOffset>2146300</wp:posOffset>
                </wp:positionH>
                <wp:positionV relativeFrom="paragraph">
                  <wp:posOffset>4200525</wp:posOffset>
                </wp:positionV>
                <wp:extent cx="1079500" cy="787400"/>
                <wp:effectExtent l="50800" t="50800" r="63500" b="101600"/>
                <wp:wrapNone/>
                <wp:docPr id="39" name="Straight Connector 39"/>
                <wp:cNvGraphicFramePr/>
                <a:graphic xmlns:a="http://schemas.openxmlformats.org/drawingml/2006/main">
                  <a:graphicData uri="http://schemas.microsoft.com/office/word/2010/wordprocessingShape">
                    <wps:wsp>
                      <wps:cNvCnPr/>
                      <wps:spPr>
                        <a:xfrm flipV="1">
                          <a:off x="0" y="0"/>
                          <a:ext cx="1079500" cy="7874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9"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pt,330.75pt" to="254pt,39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77696" behindDoc="0" locked="0" layoutInCell="1" allowOverlap="1" wp14:anchorId="78C97B87" wp14:editId="6494E573">
                <wp:simplePos x="0" y="0"/>
                <wp:positionH relativeFrom="column">
                  <wp:posOffset>2197100</wp:posOffset>
                </wp:positionH>
                <wp:positionV relativeFrom="paragraph">
                  <wp:posOffset>1990725</wp:posOffset>
                </wp:positionV>
                <wp:extent cx="1054100" cy="317500"/>
                <wp:effectExtent l="50800" t="25400" r="88900" b="139700"/>
                <wp:wrapNone/>
                <wp:docPr id="32" name="Straight Connector 32"/>
                <wp:cNvGraphicFramePr/>
                <a:graphic xmlns:a="http://schemas.openxmlformats.org/drawingml/2006/main">
                  <a:graphicData uri="http://schemas.microsoft.com/office/word/2010/wordprocessingShape">
                    <wps:wsp>
                      <wps:cNvCnPr/>
                      <wps:spPr>
                        <a:xfrm>
                          <a:off x="0" y="0"/>
                          <a:ext cx="1054100" cy="3175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pt,156.75pt" to="256pt,181.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80768" behindDoc="0" locked="0" layoutInCell="1" allowOverlap="1" wp14:anchorId="3F334CE9" wp14:editId="2E1A6235">
                <wp:simplePos x="0" y="0"/>
                <wp:positionH relativeFrom="column">
                  <wp:posOffset>2222500</wp:posOffset>
                </wp:positionH>
                <wp:positionV relativeFrom="paragraph">
                  <wp:posOffset>2409825</wp:posOffset>
                </wp:positionV>
                <wp:extent cx="1041400" cy="774700"/>
                <wp:effectExtent l="50800" t="50800" r="76200" b="88900"/>
                <wp:wrapNone/>
                <wp:docPr id="35" name="Straight Connector 35"/>
                <wp:cNvGraphicFramePr/>
                <a:graphic xmlns:a="http://schemas.openxmlformats.org/drawingml/2006/main">
                  <a:graphicData uri="http://schemas.microsoft.com/office/word/2010/wordprocessingShape">
                    <wps:wsp>
                      <wps:cNvCnPr/>
                      <wps:spPr>
                        <a:xfrm flipV="1">
                          <a:off x="0" y="0"/>
                          <a:ext cx="1041400" cy="7747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5pt,189.75pt" to="257pt,250.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83840" behindDoc="0" locked="0" layoutInCell="1" allowOverlap="1" wp14:anchorId="453663BF" wp14:editId="529D5DB8">
                <wp:simplePos x="0" y="0"/>
                <wp:positionH relativeFrom="column">
                  <wp:posOffset>2146300</wp:posOffset>
                </wp:positionH>
                <wp:positionV relativeFrom="paragraph">
                  <wp:posOffset>2511425</wp:posOffset>
                </wp:positionV>
                <wp:extent cx="1168400" cy="2476500"/>
                <wp:effectExtent l="50800" t="50800" r="76200" b="88900"/>
                <wp:wrapNone/>
                <wp:docPr id="38" name="Straight Connector 38"/>
                <wp:cNvGraphicFramePr/>
                <a:graphic xmlns:a="http://schemas.openxmlformats.org/drawingml/2006/main">
                  <a:graphicData uri="http://schemas.microsoft.com/office/word/2010/wordprocessingShape">
                    <wps:wsp>
                      <wps:cNvCnPr/>
                      <wps:spPr>
                        <a:xfrm flipV="1">
                          <a:off x="0" y="0"/>
                          <a:ext cx="1168400" cy="24765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8"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pt,197.75pt" to="261pt,392.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73600" behindDoc="0" locked="0" layoutInCell="1" allowOverlap="1" wp14:anchorId="7A2132AF" wp14:editId="66A2516B">
                <wp:simplePos x="0" y="0"/>
                <wp:positionH relativeFrom="column">
                  <wp:posOffset>2247900</wp:posOffset>
                </wp:positionH>
                <wp:positionV relativeFrom="paragraph">
                  <wp:posOffset>1089025</wp:posOffset>
                </wp:positionV>
                <wp:extent cx="1066800" cy="1066800"/>
                <wp:effectExtent l="50800" t="25400" r="101600" b="127000"/>
                <wp:wrapNone/>
                <wp:docPr id="28" name="Straight Connector 28"/>
                <wp:cNvGraphicFramePr/>
                <a:graphic xmlns:a="http://schemas.openxmlformats.org/drawingml/2006/main">
                  <a:graphicData uri="http://schemas.microsoft.com/office/word/2010/wordprocessingShape">
                    <wps:wsp>
                      <wps:cNvCnPr/>
                      <wps:spPr>
                        <a:xfrm>
                          <a:off x="0" y="0"/>
                          <a:ext cx="1066800" cy="10668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pt,85.75pt" to="261pt,16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66432" behindDoc="0" locked="0" layoutInCell="1" allowOverlap="1" wp14:anchorId="7C1A5ACC" wp14:editId="1A1A37A7">
                <wp:simplePos x="0" y="0"/>
                <wp:positionH relativeFrom="column">
                  <wp:posOffset>3378200</wp:posOffset>
                </wp:positionH>
                <wp:positionV relativeFrom="paragraph">
                  <wp:posOffset>1965325</wp:posOffset>
                </wp:positionV>
                <wp:extent cx="1643380" cy="824865"/>
                <wp:effectExtent l="50800" t="25400" r="83820" b="89535"/>
                <wp:wrapThrough wrapText="bothSides">
                  <wp:wrapPolygon edited="0">
                    <wp:start x="1002" y="-665"/>
                    <wp:lineTo x="-668" y="-665"/>
                    <wp:lineTo x="-668" y="20619"/>
                    <wp:lineTo x="334" y="23279"/>
                    <wp:lineTo x="21366" y="23279"/>
                    <wp:lineTo x="22368" y="20619"/>
                    <wp:lineTo x="22368" y="5986"/>
                    <wp:lineTo x="21700" y="1330"/>
                    <wp:lineTo x="20699" y="-665"/>
                    <wp:lineTo x="1002" y="-665"/>
                  </wp:wrapPolygon>
                </wp:wrapThrough>
                <wp:docPr id="18" name="Rounded Rectangle 18"/>
                <wp:cNvGraphicFramePr/>
                <a:graphic xmlns:a="http://schemas.openxmlformats.org/drawingml/2006/main">
                  <a:graphicData uri="http://schemas.microsoft.com/office/word/2010/wordprocessingShape">
                    <wps:wsp>
                      <wps:cNvSpPr/>
                      <wps:spPr>
                        <a:xfrm>
                          <a:off x="0" y="0"/>
                          <a:ext cx="1643380" cy="824865"/>
                        </a:xfrm>
                        <a:prstGeom prst="roundRect">
                          <a:avLst/>
                        </a:prstGeom>
                        <a:ln/>
                      </wps:spPr>
                      <wps:style>
                        <a:lnRef idx="1">
                          <a:schemeClr val="accent3"/>
                        </a:lnRef>
                        <a:fillRef idx="2">
                          <a:schemeClr val="accent3"/>
                        </a:fillRef>
                        <a:effectRef idx="1">
                          <a:schemeClr val="accent3"/>
                        </a:effectRef>
                        <a:fontRef idx="minor">
                          <a:schemeClr val="dk1"/>
                        </a:fontRef>
                      </wps:style>
                      <wps:txbx>
                        <w:txbxContent>
                          <w:p w14:paraId="239FB67D" w14:textId="77777777" w:rsidR="00277B32" w:rsidRPr="00352A60" w:rsidRDefault="00277B32" w:rsidP="00070DB8">
                            <w:pPr>
                              <w:pStyle w:val="ListParagraph"/>
                              <w:numPr>
                                <w:ilvl w:val="0"/>
                                <w:numId w:val="30"/>
                              </w:numPr>
                              <w:rPr>
                                <w:rFonts w:ascii="Arial Narrow" w:hAnsi="Arial Narrow"/>
                              </w:rPr>
                            </w:pPr>
                            <w:r w:rsidRPr="00352A60">
                              <w:rPr>
                                <w:rFonts w:ascii="Arial Narrow" w:hAnsi="Arial Narrow"/>
                              </w:rPr>
                              <w:t>Increase students’ engagement in the learning of science.</w:t>
                            </w:r>
                          </w:p>
                        </w:txbxContent>
                      </wps:txbx>
                      <wps:bodyPr>
                        <a:noAutofit/>
                      </wps:bodyPr>
                    </wps:wsp>
                  </a:graphicData>
                </a:graphic>
                <wp14:sizeRelH relativeFrom="margin">
                  <wp14:pctWidth>0</wp14:pctWidth>
                </wp14:sizeRelH>
                <wp14:sizeRelV relativeFrom="margin">
                  <wp14:pctHeight>0</wp14:pctHeight>
                </wp14:sizeRelV>
              </wp:anchor>
            </w:drawing>
          </mc:Choice>
          <mc:Fallback>
            <w:pict>
              <v:roundrect id="Rounded Rectangle 18" o:spid="_x0000_s1036" style="position:absolute;left:0;text-align:left;margin-left:266pt;margin-top:154.75pt;width:129.4pt;height:6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" fillcolor="#cdddac [1622]" strokecolor="#94b64e [3046]">
                <v:fill color2="#f0f4e6 [502]" rotate="t" colors="0 #dafda7;22938f #e4fdc2;1 #f5ffe6" type="gradient"/>
                <v:shadow on="t" opacity="24903f" mv:blur="40000f" origin=",.5" offset="0,20000emu"/>
                <v:textbox>
                  <w:txbxContent>
                    <w:p w14:paraId="239FB67D" w14:textId="77777777" w:rsidR="00070DB8" w:rsidRPr="00352A60" w:rsidRDefault="00070DB8" w:rsidP="00070DB8">
                      <w:pPr>
                        <w:pStyle w:val="ListParagraph"/>
                        <w:numPr>
                          <w:ilvl w:val="0"/>
                          <w:numId w:val="30"/>
                        </w:numPr>
                        <w:rPr>
                          <w:rFonts w:ascii="Arial Narrow" w:hAnsi="Arial Narrow"/>
                        </w:rPr>
                      </w:pPr>
                      <w:r w:rsidRPr="00352A60">
                        <w:rPr>
                          <w:rFonts w:ascii="Arial Narrow" w:hAnsi="Arial Narrow"/>
                        </w:rPr>
                        <w:t>Increase students’ engagement in the learning of science.</w:t>
                      </w:r>
                    </w:p>
                  </w:txbxContent>
                </v:textbox>
                <w10:wrap type="through"/>
              </v:roundrect>
            </w:pict>
          </mc:Fallback>
        </mc:AlternateContent>
      </w:r>
      <w:r>
        <w:rPr>
          <w:noProof/>
        </w:rPr>
        <mc:AlternateContent>
          <mc:Choice Requires="wps">
            <w:drawing>
              <wp:anchor distT="0" distB="0" distL="114300" distR="114300" simplePos="0" relativeHeight="251682816" behindDoc="0" locked="0" layoutInCell="1" allowOverlap="1" wp14:anchorId="7AD5B8BD" wp14:editId="741D17E7">
                <wp:simplePos x="0" y="0"/>
                <wp:positionH relativeFrom="column">
                  <wp:posOffset>2095500</wp:posOffset>
                </wp:positionH>
                <wp:positionV relativeFrom="paragraph">
                  <wp:posOffset>1279525</wp:posOffset>
                </wp:positionV>
                <wp:extent cx="1143000" cy="3441700"/>
                <wp:effectExtent l="50800" t="50800" r="76200" b="88900"/>
                <wp:wrapNone/>
                <wp:docPr id="37" name="Straight Connector 37"/>
                <wp:cNvGraphicFramePr/>
                <a:graphic xmlns:a="http://schemas.openxmlformats.org/drawingml/2006/main">
                  <a:graphicData uri="http://schemas.microsoft.com/office/word/2010/wordprocessingShape">
                    <wps:wsp>
                      <wps:cNvCnPr/>
                      <wps:spPr>
                        <a:xfrm flipV="1">
                          <a:off x="0" y="0"/>
                          <a:ext cx="1143000" cy="34417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7"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00.75pt" to="255pt,371.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79744" behindDoc="0" locked="0" layoutInCell="1" allowOverlap="1" wp14:anchorId="1B2AF2D4" wp14:editId="59B276DF">
                <wp:simplePos x="0" y="0"/>
                <wp:positionH relativeFrom="column">
                  <wp:posOffset>2184400</wp:posOffset>
                </wp:positionH>
                <wp:positionV relativeFrom="paragraph">
                  <wp:posOffset>1114425</wp:posOffset>
                </wp:positionV>
                <wp:extent cx="1003300" cy="2082800"/>
                <wp:effectExtent l="50800" t="50800" r="88900" b="101600"/>
                <wp:wrapNone/>
                <wp:docPr id="34" name="Straight Connector 34"/>
                <wp:cNvGraphicFramePr/>
                <a:graphic xmlns:a="http://schemas.openxmlformats.org/drawingml/2006/main">
                  <a:graphicData uri="http://schemas.microsoft.com/office/word/2010/wordprocessingShape">
                    <wps:wsp>
                      <wps:cNvCnPr/>
                      <wps:spPr>
                        <a:xfrm flipV="1">
                          <a:off x="0" y="0"/>
                          <a:ext cx="1003300" cy="20828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pt,87.75pt" to="251pt,251.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78720" behindDoc="0" locked="0" layoutInCell="1" allowOverlap="1" wp14:anchorId="2E872A45" wp14:editId="126D6A11">
                <wp:simplePos x="0" y="0"/>
                <wp:positionH relativeFrom="column">
                  <wp:posOffset>2171700</wp:posOffset>
                </wp:positionH>
                <wp:positionV relativeFrom="paragraph">
                  <wp:posOffset>987425</wp:posOffset>
                </wp:positionV>
                <wp:extent cx="952500" cy="965200"/>
                <wp:effectExtent l="50800" t="50800" r="88900" b="101600"/>
                <wp:wrapNone/>
                <wp:docPr id="33" name="Straight Connector 33"/>
                <wp:cNvGraphicFramePr/>
                <a:graphic xmlns:a="http://schemas.openxmlformats.org/drawingml/2006/main">
                  <a:graphicData uri="http://schemas.microsoft.com/office/word/2010/wordprocessingShape">
                    <wps:wsp>
                      <wps:cNvCnPr/>
                      <wps:spPr>
                        <a:xfrm flipV="1">
                          <a:off x="0" y="0"/>
                          <a:ext cx="952500" cy="9652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3"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77.75pt" to="246pt,15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" strokecolor="black [3200]" strokeweight="2pt">
                <v:stroke endarrow="block" endarrowwidth="wide"/>
                <v:shadow on="t" opacity="24903f" mv:blur="40000f" origin=",.5" offset="0,20000emu"/>
              </v:line>
            </w:pict>
          </mc:Fallback>
        </mc:AlternateContent>
      </w:r>
      <w:r>
        <w:rPr>
          <w:noProof/>
        </w:rPr>
        <mc:AlternateContent>
          <mc:Choice Requires="wps">
            <w:drawing>
              <wp:anchor distT="0" distB="0" distL="114300" distR="114300" simplePos="0" relativeHeight="251675648" behindDoc="0" locked="0" layoutInCell="1" allowOverlap="1" wp14:anchorId="0A8ACF38" wp14:editId="0A3C3DEF">
                <wp:simplePos x="0" y="0"/>
                <wp:positionH relativeFrom="column">
                  <wp:posOffset>2260600</wp:posOffset>
                </wp:positionH>
                <wp:positionV relativeFrom="paragraph">
                  <wp:posOffset>796925</wp:posOffset>
                </wp:positionV>
                <wp:extent cx="1003300" cy="279400"/>
                <wp:effectExtent l="50800" t="101600" r="0" b="101600"/>
                <wp:wrapNone/>
                <wp:docPr id="30" name="Straight Connector 30"/>
                <wp:cNvGraphicFramePr/>
                <a:graphic xmlns:a="http://schemas.openxmlformats.org/drawingml/2006/main">
                  <a:graphicData uri="http://schemas.microsoft.com/office/word/2010/wordprocessingShape">
                    <wps:wsp>
                      <wps:cNvCnPr/>
                      <wps:spPr>
                        <a:xfrm flipV="1">
                          <a:off x="0" y="0"/>
                          <a:ext cx="1003300" cy="279400"/>
                        </a:xfrm>
                        <a:prstGeom prst="line">
                          <a:avLst/>
                        </a:prstGeom>
                        <a:ln>
                          <a:tailEnd type="triangle" w="lg"/>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pt,62.75pt" to="257pt,8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" strokecolor="black [3200]" strokeweight="2pt">
                <v:stroke endarrow="block" endarrowwidth="wide"/>
                <v:shadow on="t" opacity="24903f" mv:blur="40000f" origin=",.5" offset="0,20000emu"/>
              </v:line>
            </w:pict>
          </mc:Fallback>
        </mc:AlternateContent>
      </w:r>
    </w:p>
    <w:p w14:paraId="2395AB7E" w14:textId="1B61A835" w:rsidR="005B581E" w:rsidRDefault="007F766E" w:rsidP="00070DB8">
      <w:pPr>
        <w:jc w:val="both"/>
        <w:rPr>
          <w:b/>
          <w:bCs/>
          <w:sz w:val="28"/>
        </w:rPr>
      </w:pPr>
      <w:r>
        <w:rPr>
          <w:noProof/>
        </w:rPr>
        <mc:AlternateContent>
          <mc:Choice Requires="wps">
            <w:drawing>
              <wp:anchor distT="0" distB="0" distL="114300" distR="114300" simplePos="0" relativeHeight="251669504" behindDoc="0" locked="0" layoutInCell="1" allowOverlap="1" wp14:anchorId="78217936" wp14:editId="36E68E69">
                <wp:simplePos x="0" y="0"/>
                <wp:positionH relativeFrom="column">
                  <wp:posOffset>-2058670</wp:posOffset>
                </wp:positionH>
                <wp:positionV relativeFrom="paragraph">
                  <wp:posOffset>1332230</wp:posOffset>
                </wp:positionV>
                <wp:extent cx="1828800" cy="1049655"/>
                <wp:effectExtent l="50800" t="25400" r="76200" b="93345"/>
                <wp:wrapThrough wrapText="bothSides">
                  <wp:wrapPolygon edited="0">
                    <wp:start x="1500" y="-523"/>
                    <wp:lineTo x="-600" y="-523"/>
                    <wp:lineTo x="-600" y="20907"/>
                    <wp:lineTo x="600" y="22998"/>
                    <wp:lineTo x="21000" y="22998"/>
                    <wp:lineTo x="22200" y="16726"/>
                    <wp:lineTo x="22200" y="4704"/>
                    <wp:lineTo x="21000" y="-523"/>
                    <wp:lineTo x="20100" y="-523"/>
                    <wp:lineTo x="1500" y="-523"/>
                  </wp:wrapPolygon>
                </wp:wrapThrough>
                <wp:docPr id="24" name="Rounded Rectangle 24"/>
                <wp:cNvGraphicFramePr/>
                <a:graphic xmlns:a="http://schemas.openxmlformats.org/drawingml/2006/main">
                  <a:graphicData uri="http://schemas.microsoft.com/office/word/2010/wordprocessingShape">
                    <wps:wsp>
                      <wps:cNvSpPr/>
                      <wps:spPr>
                        <a:xfrm>
                          <a:off x="0" y="0"/>
                          <a:ext cx="1828800" cy="1049655"/>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14:paraId="3B8A9645" w14:textId="77777777" w:rsidR="00277B32" w:rsidRDefault="00277B32" w:rsidP="00070DB8">
                            <w:pPr>
                              <w:pStyle w:val="ListParagraph"/>
                              <w:numPr>
                                <w:ilvl w:val="0"/>
                                <w:numId w:val="26"/>
                              </w:numPr>
                            </w:pPr>
                            <w:r w:rsidRPr="00352A60">
                              <w:rPr>
                                <w:rFonts w:ascii="Arial Narrow" w:hAnsi="Arial Narrow"/>
                              </w:rPr>
                              <w:t>Administrative Intern will</w:t>
                            </w:r>
                            <w:r>
                              <w:rPr>
                                <w:rFonts w:ascii="Arial Narrow" w:hAnsi="Arial Narrow"/>
                              </w:rPr>
                              <w:t xml:space="preserve"> </w:t>
                            </w:r>
                            <w:r w:rsidRPr="00352A60">
                              <w:rPr>
                                <w:rFonts w:ascii="Arial Narrow" w:hAnsi="Arial Narrow"/>
                              </w:rPr>
                              <w:t>facilitate the creation on hands-on, explicit science lesson plans.</w:t>
                            </w:r>
                            <w:r>
                              <w:t xml:space="preserve">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id="Rounded Rectangle 24" o:spid="_x0000_s1036" style="position:absolute;left:0;text-align:left;margin-left:-162.05pt;margin-top:104.9pt;width:2in;height:82.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" fillcolor="#bfb1d0 [1623]" strokecolor="#795d9b [3047]">
                <v:fill color2="#ece7f1 [503]" rotate="t" colors="0 #c9b5e8;22938f #d9cbee;1 #f0eaf9" type="gradient"/>
                <v:shadow on="t" opacity="24903f" mv:blur="40000f" origin=",.5" offset="0,20000emu"/>
                <v:textbox>
                  <w:txbxContent>
                    <w:p w14:paraId="3B8A9645" w14:textId="77777777" w:rsidR="00CA74B5" w:rsidRDefault="00CA74B5" w:rsidP="00070DB8">
                      <w:pPr>
                        <w:pStyle w:val="ListParagraph"/>
                        <w:numPr>
                          <w:ilvl w:val="0"/>
                          <w:numId w:val="26"/>
                        </w:numPr>
                      </w:pPr>
                      <w:r w:rsidRPr="00352A60">
                        <w:rPr>
                          <w:rFonts w:ascii="Arial Narrow" w:hAnsi="Arial Narrow"/>
                        </w:rPr>
                        <w:t>Administrative Intern will</w:t>
                      </w:r>
                      <w:r>
                        <w:rPr>
                          <w:rFonts w:ascii="Arial Narrow" w:hAnsi="Arial Narrow"/>
                        </w:rPr>
                        <w:t xml:space="preserve"> </w:t>
                      </w:r>
                      <w:r w:rsidRPr="00352A60">
                        <w:rPr>
                          <w:rFonts w:ascii="Arial Narrow" w:hAnsi="Arial Narrow"/>
                        </w:rPr>
                        <w:t>facilitate the creation on hands-on, explicit science lesson plans.</w:t>
                      </w:r>
                      <w:r>
                        <w:t xml:space="preserve"> </w:t>
                      </w:r>
                    </w:p>
                  </w:txbxContent>
                </v:textbox>
                <w10:wrap type="through"/>
              </v:roundrect>
            </w:pict>
          </mc:Fallback>
        </mc:AlternateContent>
      </w:r>
      <w:r w:rsidR="005B581E">
        <w:br w:type="page"/>
      </w:r>
    </w:p>
    <w:p w14:paraId="31AAC5C9" w14:textId="77777777" w:rsidR="00A87427" w:rsidRPr="00277B32" w:rsidRDefault="008B646B" w:rsidP="00277B32">
      <w:pPr>
        <w:pStyle w:val="Title"/>
        <w:rPr>
          <w:sz w:val="24"/>
        </w:rPr>
      </w:pPr>
      <w:r w:rsidRPr="00277B32">
        <w:rPr>
          <w:sz w:val="24"/>
        </w:rPr>
        <w:lastRenderedPageBreak/>
        <w:t xml:space="preserve">NELA </w:t>
      </w:r>
      <w:r w:rsidR="00F01CF6" w:rsidRPr="00277B32">
        <w:rPr>
          <w:sz w:val="24"/>
        </w:rPr>
        <w:t>Evaluation Plan</w:t>
      </w:r>
    </w:p>
    <w:p w14:paraId="7F7285BC" w14:textId="77777777" w:rsidR="00A87427" w:rsidRPr="00277B32" w:rsidRDefault="008773EF" w:rsidP="00A87427">
      <w:pPr>
        <w:pStyle w:val="Title"/>
        <w:rPr>
          <w:sz w:val="24"/>
        </w:rPr>
      </w:pPr>
      <w:r w:rsidRPr="00277B32">
        <w:rPr>
          <w:sz w:val="24"/>
        </w:rPr>
        <w:t>Creating Highly Engaged Science Lessons in the Kindergarten Classroom</w:t>
      </w:r>
      <w:r w:rsidR="00371363" w:rsidRPr="00277B32">
        <w:rPr>
          <w:sz w:val="24"/>
        </w:rPr>
        <w:t xml:space="preserve"> </w:t>
      </w:r>
    </w:p>
    <w:p w14:paraId="33855D1E" w14:textId="1E521B39" w:rsidR="0077424E" w:rsidRPr="00277B32" w:rsidRDefault="0077424E" w:rsidP="00A87427">
      <w:pPr>
        <w:pStyle w:val="Title"/>
        <w:rPr>
          <w:sz w:val="24"/>
        </w:rPr>
      </w:pPr>
      <w:r w:rsidRPr="00277B32">
        <w:rPr>
          <w:sz w:val="24"/>
        </w:rPr>
        <w:t>Amy Pearce</w:t>
      </w:r>
    </w:p>
    <w:p w14:paraId="678175B4" w14:textId="77777777" w:rsidR="00A87427" w:rsidRPr="00277B32" w:rsidRDefault="00A87427" w:rsidP="00371363">
      <w:pPr>
        <w:pStyle w:val="Title"/>
        <w:jc w:val="left"/>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8"/>
        <w:gridCol w:w="3200"/>
        <w:gridCol w:w="5568"/>
      </w:tblGrid>
      <w:tr w:rsidR="00F55DA4" w14:paraId="7C84D5C3" w14:textId="77777777" w:rsidTr="0064657F">
        <w:trPr>
          <w:cantSplit/>
          <w:trHeight w:val="602"/>
        </w:trPr>
        <w:tc>
          <w:tcPr>
            <w:tcW w:w="13176" w:type="dxa"/>
            <w:gridSpan w:val="3"/>
            <w:shd w:val="clear" w:color="auto" w:fill="DBE5F1"/>
            <w:vAlign w:val="center"/>
          </w:tcPr>
          <w:p w14:paraId="6C8D76B2" w14:textId="77777777" w:rsidR="00F55DA4" w:rsidRDefault="00782770" w:rsidP="0039384D">
            <w:pPr>
              <w:rPr>
                <w:b/>
                <w:bCs/>
                <w:i/>
                <w:iCs/>
              </w:rPr>
            </w:pPr>
            <w:r>
              <w:rPr>
                <w:b/>
                <w:bCs/>
                <w:i/>
                <w:iCs/>
              </w:rPr>
              <w:t>Internship Project Goal:</w:t>
            </w:r>
          </w:p>
          <w:p w14:paraId="0A0F719F" w14:textId="77777777" w:rsidR="00782770" w:rsidRDefault="00782770" w:rsidP="00DF619A">
            <w:pPr>
              <w:ind w:left="720"/>
              <w:rPr>
                <w:b/>
                <w:bCs/>
                <w:i/>
                <w:iCs/>
              </w:rPr>
            </w:pPr>
            <w:r>
              <w:t>Improved science instruction in Kindergarten classrooms.</w:t>
            </w:r>
          </w:p>
          <w:p w14:paraId="0D86840E" w14:textId="77777777" w:rsidR="00F55DA4" w:rsidRDefault="00F55DA4" w:rsidP="0039384D">
            <w:pPr>
              <w:rPr>
                <w:b/>
                <w:bCs/>
                <w:i/>
                <w:iCs/>
              </w:rPr>
            </w:pPr>
          </w:p>
        </w:tc>
      </w:tr>
      <w:tr w:rsidR="00091679" w14:paraId="257F4070" w14:textId="77777777" w:rsidTr="0064657F">
        <w:trPr>
          <w:cantSplit/>
          <w:trHeight w:val="1790"/>
        </w:trPr>
        <w:tc>
          <w:tcPr>
            <w:tcW w:w="13176" w:type="dxa"/>
            <w:gridSpan w:val="3"/>
            <w:shd w:val="clear" w:color="auto" w:fill="E5DFEC"/>
            <w:vAlign w:val="center"/>
          </w:tcPr>
          <w:p w14:paraId="0F09A163" w14:textId="5D6D08E9" w:rsidR="00091679" w:rsidRDefault="00F55DA4" w:rsidP="0039384D">
            <w:pPr>
              <w:rPr>
                <w:b/>
                <w:bCs/>
                <w:i/>
                <w:iCs/>
              </w:rPr>
            </w:pPr>
            <w:r>
              <w:rPr>
                <w:b/>
                <w:bCs/>
                <w:i/>
                <w:iCs/>
              </w:rPr>
              <w:t xml:space="preserve">Internship Project </w:t>
            </w:r>
            <w:r w:rsidR="00091679">
              <w:rPr>
                <w:b/>
                <w:bCs/>
                <w:i/>
                <w:iCs/>
              </w:rPr>
              <w:t>Strateg</w:t>
            </w:r>
            <w:r>
              <w:rPr>
                <w:b/>
                <w:bCs/>
                <w:i/>
                <w:iCs/>
              </w:rPr>
              <w:t>ies (What did you do?</w:t>
            </w:r>
            <w:r w:rsidR="0042637E">
              <w:rPr>
                <w:b/>
                <w:bCs/>
                <w:i/>
                <w:iCs/>
              </w:rPr>
              <w:t>)</w:t>
            </w:r>
            <w:r w:rsidR="00091679">
              <w:rPr>
                <w:b/>
                <w:bCs/>
                <w:i/>
                <w:iCs/>
              </w:rPr>
              <w:t xml:space="preserve">:  </w:t>
            </w:r>
          </w:p>
          <w:p w14:paraId="7F811D11" w14:textId="73AA7319" w:rsidR="00963A82" w:rsidRPr="00C752C0" w:rsidRDefault="008773EF" w:rsidP="00C752C0">
            <w:pPr>
              <w:pStyle w:val="ListParagraph"/>
              <w:numPr>
                <w:ilvl w:val="0"/>
                <w:numId w:val="24"/>
              </w:numPr>
              <w:rPr>
                <w:b/>
                <w:bCs/>
                <w:i/>
                <w:iCs/>
              </w:rPr>
            </w:pPr>
            <w:r w:rsidRPr="00C752C0">
              <w:rPr>
                <w:b/>
                <w:bCs/>
                <w:i/>
                <w:iCs/>
              </w:rPr>
              <w:t xml:space="preserve">Kindergarten Teachers and Administrative Intern </w:t>
            </w:r>
            <w:r w:rsidR="00DF619A" w:rsidRPr="00C752C0">
              <w:rPr>
                <w:b/>
                <w:bCs/>
                <w:i/>
                <w:iCs/>
              </w:rPr>
              <w:t>will a</w:t>
            </w:r>
            <w:r w:rsidR="005B581E">
              <w:rPr>
                <w:b/>
                <w:bCs/>
                <w:i/>
                <w:iCs/>
              </w:rPr>
              <w:t>ttend grade level professional learning communities.</w:t>
            </w:r>
          </w:p>
          <w:p w14:paraId="174507AB" w14:textId="72C4CDCF" w:rsidR="00963A82" w:rsidRPr="00C752C0" w:rsidRDefault="00DF619A" w:rsidP="00C752C0">
            <w:pPr>
              <w:pStyle w:val="ListParagraph"/>
              <w:numPr>
                <w:ilvl w:val="0"/>
                <w:numId w:val="24"/>
              </w:numPr>
              <w:rPr>
                <w:b/>
                <w:bCs/>
                <w:i/>
                <w:iCs/>
              </w:rPr>
            </w:pPr>
            <w:r w:rsidRPr="00C752C0">
              <w:rPr>
                <w:b/>
                <w:bCs/>
                <w:i/>
                <w:iCs/>
              </w:rPr>
              <w:t>Administrative Intern will facilitate the creation of</w:t>
            </w:r>
            <w:r w:rsidR="00963A82" w:rsidRPr="00C752C0">
              <w:rPr>
                <w:b/>
                <w:bCs/>
                <w:i/>
                <w:iCs/>
              </w:rPr>
              <w:t xml:space="preserve"> hands-on, explicit science lesson</w:t>
            </w:r>
            <w:r w:rsidR="00C752C0" w:rsidRPr="00C752C0">
              <w:rPr>
                <w:b/>
                <w:bCs/>
                <w:i/>
                <w:iCs/>
              </w:rPr>
              <w:t>.</w:t>
            </w:r>
            <w:r w:rsidR="00963A82" w:rsidRPr="00C752C0">
              <w:rPr>
                <w:b/>
                <w:bCs/>
                <w:i/>
                <w:iCs/>
              </w:rPr>
              <w:t xml:space="preserve"> </w:t>
            </w:r>
          </w:p>
          <w:p w14:paraId="4E43F394" w14:textId="47B17A77" w:rsidR="00963A82" w:rsidRPr="00C752C0" w:rsidRDefault="00DF619A" w:rsidP="00C752C0">
            <w:pPr>
              <w:pStyle w:val="ListParagraph"/>
              <w:numPr>
                <w:ilvl w:val="0"/>
                <w:numId w:val="24"/>
              </w:numPr>
              <w:rPr>
                <w:b/>
                <w:bCs/>
                <w:i/>
                <w:iCs/>
              </w:rPr>
            </w:pPr>
            <w:r w:rsidRPr="00C752C0">
              <w:rPr>
                <w:b/>
                <w:bCs/>
                <w:i/>
                <w:iCs/>
              </w:rPr>
              <w:t>Administrative Intern will p</w:t>
            </w:r>
            <w:r w:rsidR="00963A82" w:rsidRPr="00C752C0">
              <w:rPr>
                <w:b/>
                <w:bCs/>
                <w:i/>
                <w:iCs/>
              </w:rPr>
              <w:t>rovide professional development on how to Implement Foss Kits and other hands on activities</w:t>
            </w:r>
            <w:r w:rsidR="00C752C0" w:rsidRPr="00C752C0">
              <w:rPr>
                <w:b/>
                <w:bCs/>
                <w:i/>
                <w:iCs/>
              </w:rPr>
              <w:t>.</w:t>
            </w:r>
            <w:r w:rsidR="00963A82" w:rsidRPr="00C752C0">
              <w:rPr>
                <w:b/>
                <w:bCs/>
                <w:i/>
                <w:iCs/>
              </w:rPr>
              <w:t xml:space="preserve"> </w:t>
            </w:r>
          </w:p>
          <w:p w14:paraId="1FE4410B" w14:textId="67B6344A" w:rsidR="003E0F57" w:rsidRPr="00C752C0" w:rsidRDefault="00DF619A" w:rsidP="00C752C0">
            <w:pPr>
              <w:pStyle w:val="ListParagraph"/>
              <w:numPr>
                <w:ilvl w:val="0"/>
                <w:numId w:val="24"/>
              </w:numPr>
              <w:rPr>
                <w:b/>
                <w:bCs/>
                <w:i/>
                <w:iCs/>
              </w:rPr>
            </w:pPr>
            <w:r w:rsidRPr="00C752C0">
              <w:rPr>
                <w:b/>
                <w:bCs/>
                <w:i/>
                <w:iCs/>
              </w:rPr>
              <w:t>Administrative Intern will o</w:t>
            </w:r>
            <w:r w:rsidR="00963A82" w:rsidRPr="00C752C0">
              <w:rPr>
                <w:b/>
                <w:bCs/>
                <w:i/>
                <w:iCs/>
              </w:rPr>
              <w:t>bserve Kindergarten classrooms and provide feedback to teachers.</w:t>
            </w:r>
          </w:p>
          <w:p w14:paraId="12A01964" w14:textId="77777777" w:rsidR="00963A82" w:rsidRPr="00277B32" w:rsidRDefault="00963A82" w:rsidP="0039384D">
            <w:pPr>
              <w:rPr>
                <w:b/>
                <w:bCs/>
                <w:i/>
                <w:iCs/>
                <w:sz w:val="16"/>
                <w:szCs w:val="16"/>
              </w:rPr>
            </w:pPr>
          </w:p>
          <w:p w14:paraId="22FAD55D" w14:textId="77777777" w:rsidR="00091679" w:rsidRDefault="00091679" w:rsidP="0039384D">
            <w:pPr>
              <w:rPr>
                <w:b/>
                <w:bCs/>
                <w:i/>
                <w:iCs/>
              </w:rPr>
            </w:pPr>
            <w:r>
              <w:rPr>
                <w:b/>
                <w:bCs/>
                <w:i/>
                <w:iCs/>
              </w:rPr>
              <w:t>Activities:</w:t>
            </w:r>
          </w:p>
          <w:p w14:paraId="0BD827EE" w14:textId="77777777" w:rsidR="00091679" w:rsidRDefault="00DA3952" w:rsidP="0039384D">
            <w:pPr>
              <w:numPr>
                <w:ilvl w:val="0"/>
                <w:numId w:val="8"/>
              </w:numPr>
            </w:pPr>
            <w:r>
              <w:t>Meet weekly for science PLC</w:t>
            </w:r>
          </w:p>
          <w:p w14:paraId="3237A776" w14:textId="77777777" w:rsidR="00DA3952" w:rsidRDefault="006F248F" w:rsidP="0039384D">
            <w:pPr>
              <w:numPr>
                <w:ilvl w:val="0"/>
                <w:numId w:val="8"/>
              </w:numPr>
            </w:pPr>
            <w:r>
              <w:t>Read Essential Standards for Science standards document and essential standards documents?</w:t>
            </w:r>
          </w:p>
          <w:p w14:paraId="7BBCA442" w14:textId="77777777" w:rsidR="006F248F" w:rsidRDefault="006F248F" w:rsidP="0039384D">
            <w:pPr>
              <w:numPr>
                <w:ilvl w:val="0"/>
                <w:numId w:val="8"/>
              </w:numPr>
            </w:pPr>
            <w:r>
              <w:t>Pull activities and books to use in instruction.</w:t>
            </w:r>
          </w:p>
          <w:p w14:paraId="3AFBAD15" w14:textId="306EFBA5" w:rsidR="006F248F" w:rsidRDefault="006F248F" w:rsidP="0039384D">
            <w:pPr>
              <w:numPr>
                <w:ilvl w:val="0"/>
                <w:numId w:val="8"/>
              </w:numPr>
            </w:pPr>
            <w:r>
              <w:t>Create essential questions for units of study.</w:t>
            </w:r>
          </w:p>
          <w:p w14:paraId="55ACB372" w14:textId="77777777" w:rsidR="006F248F" w:rsidRDefault="006F248F" w:rsidP="0039384D">
            <w:pPr>
              <w:numPr>
                <w:ilvl w:val="0"/>
                <w:numId w:val="8"/>
              </w:numPr>
            </w:pPr>
            <w:r>
              <w:t>Write units of study around essential questions.</w:t>
            </w:r>
          </w:p>
          <w:p w14:paraId="7E809273" w14:textId="2CB8BEE3" w:rsidR="006F248F" w:rsidRDefault="006F248F" w:rsidP="0039384D">
            <w:pPr>
              <w:numPr>
                <w:ilvl w:val="0"/>
                <w:numId w:val="8"/>
              </w:numPr>
            </w:pPr>
            <w:r>
              <w:t>Provide professional development on FOSS kits.</w:t>
            </w:r>
          </w:p>
        </w:tc>
      </w:tr>
      <w:tr w:rsidR="00205362" w14:paraId="50127C96" w14:textId="77777777">
        <w:tc>
          <w:tcPr>
            <w:tcW w:w="4408" w:type="dxa"/>
            <w:vAlign w:val="center"/>
          </w:tcPr>
          <w:p w14:paraId="1DD7C981" w14:textId="77777777" w:rsidR="00205362" w:rsidRDefault="00205362" w:rsidP="00792A40">
            <w:pPr>
              <w:rPr>
                <w:b/>
                <w:bCs/>
              </w:rPr>
            </w:pPr>
            <w:r>
              <w:rPr>
                <w:b/>
                <w:bCs/>
              </w:rPr>
              <w:t>Evaluation Questions</w:t>
            </w:r>
          </w:p>
        </w:tc>
        <w:tc>
          <w:tcPr>
            <w:tcW w:w="3200" w:type="dxa"/>
            <w:vAlign w:val="center"/>
          </w:tcPr>
          <w:p w14:paraId="7A5A11E8" w14:textId="77777777" w:rsidR="00205362" w:rsidRDefault="00205362" w:rsidP="00792A40">
            <w:pPr>
              <w:pStyle w:val="Heading1"/>
              <w:jc w:val="left"/>
            </w:pPr>
            <w:r>
              <w:t>Measures/Data Sources</w:t>
            </w:r>
          </w:p>
        </w:tc>
        <w:tc>
          <w:tcPr>
            <w:tcW w:w="5568" w:type="dxa"/>
            <w:vAlign w:val="center"/>
          </w:tcPr>
          <w:p w14:paraId="6C6DEC63" w14:textId="77777777" w:rsidR="00205362" w:rsidRDefault="00205362" w:rsidP="00792A40">
            <w:pPr>
              <w:rPr>
                <w:b/>
                <w:bCs/>
              </w:rPr>
            </w:pPr>
            <w:r>
              <w:rPr>
                <w:b/>
                <w:bCs/>
              </w:rPr>
              <w:t>Results</w:t>
            </w:r>
          </w:p>
        </w:tc>
      </w:tr>
      <w:tr w:rsidR="00205362" w14:paraId="698CB679" w14:textId="77777777">
        <w:tc>
          <w:tcPr>
            <w:tcW w:w="4408" w:type="dxa"/>
            <w:vAlign w:val="center"/>
          </w:tcPr>
          <w:p w14:paraId="7042729C" w14:textId="77777777" w:rsidR="00205362" w:rsidRDefault="00205362" w:rsidP="00792A40">
            <w:pPr>
              <w:rPr>
                <w:b/>
                <w:bCs/>
                <w:i/>
                <w:iCs/>
              </w:rPr>
            </w:pPr>
            <w:r>
              <w:rPr>
                <w:b/>
                <w:bCs/>
                <w:i/>
                <w:iCs/>
              </w:rPr>
              <w:t>What do you need to know?</w:t>
            </w:r>
          </w:p>
        </w:tc>
        <w:tc>
          <w:tcPr>
            <w:tcW w:w="3200" w:type="dxa"/>
            <w:vAlign w:val="center"/>
          </w:tcPr>
          <w:p w14:paraId="4033CEFF" w14:textId="77777777" w:rsidR="00205362" w:rsidRPr="00792A40" w:rsidRDefault="00205362" w:rsidP="00792A40">
            <w:pPr>
              <w:rPr>
                <w:b/>
                <w:bCs/>
                <w:i/>
                <w:iCs/>
              </w:rPr>
            </w:pPr>
            <w:r>
              <w:rPr>
                <w:b/>
                <w:bCs/>
                <w:i/>
                <w:iCs/>
              </w:rPr>
              <w:t>How will you find out?</w:t>
            </w:r>
          </w:p>
        </w:tc>
        <w:tc>
          <w:tcPr>
            <w:tcW w:w="5568" w:type="dxa"/>
            <w:vAlign w:val="center"/>
          </w:tcPr>
          <w:p w14:paraId="1E98DE16" w14:textId="77777777" w:rsidR="00205362" w:rsidRDefault="00205362" w:rsidP="00792A40">
            <w:pPr>
              <w:rPr>
                <w:b/>
                <w:bCs/>
                <w:i/>
                <w:iCs/>
              </w:rPr>
            </w:pPr>
            <w:r>
              <w:rPr>
                <w:b/>
                <w:bCs/>
                <w:i/>
                <w:iCs/>
              </w:rPr>
              <w:t>What were the results?</w:t>
            </w:r>
          </w:p>
        </w:tc>
      </w:tr>
      <w:tr w:rsidR="00205362" w14:paraId="33DA5121" w14:textId="77777777">
        <w:trPr>
          <w:trHeight w:val="864"/>
        </w:trPr>
        <w:tc>
          <w:tcPr>
            <w:tcW w:w="4408" w:type="dxa"/>
          </w:tcPr>
          <w:p w14:paraId="564140E8" w14:textId="77777777" w:rsidR="00DA3952" w:rsidRPr="00DA3952" w:rsidRDefault="00DA3952" w:rsidP="00310C62">
            <w:pPr>
              <w:rPr>
                <w:b/>
              </w:rPr>
            </w:pPr>
            <w:r w:rsidRPr="00DA3952">
              <w:rPr>
                <w:b/>
              </w:rPr>
              <w:t>Strategy 1</w:t>
            </w:r>
          </w:p>
          <w:p w14:paraId="2063F546" w14:textId="77777777" w:rsidR="00205362" w:rsidRDefault="00DF619A" w:rsidP="00310C62">
            <w:r>
              <w:t>How often did Kindergarten Teachers meet to plan and evaluate science instruction?</w:t>
            </w:r>
          </w:p>
          <w:p w14:paraId="7AF4D3A6" w14:textId="77777777" w:rsidR="00216A4E" w:rsidRDefault="00216A4E" w:rsidP="00310C62"/>
          <w:p w14:paraId="1D6893CC" w14:textId="77777777" w:rsidR="00216A4E" w:rsidRDefault="00216A4E" w:rsidP="00310C62"/>
          <w:p w14:paraId="4FFAC2C3" w14:textId="77777777" w:rsidR="00216A4E" w:rsidRDefault="00216A4E" w:rsidP="00310C62"/>
          <w:p w14:paraId="620EA1E2" w14:textId="77777777" w:rsidR="00216A4E" w:rsidRDefault="00216A4E" w:rsidP="00310C62"/>
          <w:p w14:paraId="66653C48" w14:textId="77777777" w:rsidR="00216A4E" w:rsidRDefault="00216A4E" w:rsidP="00310C62"/>
          <w:p w14:paraId="54C6868C" w14:textId="77777777" w:rsidR="00216A4E" w:rsidRDefault="00216A4E" w:rsidP="00310C62"/>
          <w:p w14:paraId="5F249461" w14:textId="77777777" w:rsidR="00216A4E" w:rsidRDefault="00216A4E" w:rsidP="00310C62"/>
          <w:p w14:paraId="195D402E" w14:textId="77777777" w:rsidR="00216A4E" w:rsidRDefault="00216A4E" w:rsidP="00310C62"/>
          <w:p w14:paraId="2973F09D" w14:textId="77777777" w:rsidR="00216A4E" w:rsidRDefault="00216A4E" w:rsidP="00310C62"/>
          <w:p w14:paraId="5FE290F3" w14:textId="77777777" w:rsidR="00216A4E" w:rsidRDefault="00216A4E" w:rsidP="00310C62"/>
          <w:p w14:paraId="11DF92EC" w14:textId="77777777" w:rsidR="00216A4E" w:rsidRDefault="00216A4E" w:rsidP="00310C62"/>
          <w:p w14:paraId="491416A4" w14:textId="77777777" w:rsidR="00216A4E" w:rsidRDefault="00216A4E" w:rsidP="00310C62"/>
          <w:p w14:paraId="22B5602E" w14:textId="77777777" w:rsidR="00216A4E" w:rsidRDefault="00216A4E" w:rsidP="00310C62"/>
          <w:p w14:paraId="23378CF2" w14:textId="77777777" w:rsidR="00216A4E" w:rsidRDefault="00216A4E" w:rsidP="00310C62"/>
          <w:p w14:paraId="2526D74A" w14:textId="77777777" w:rsidR="00216A4E" w:rsidRDefault="00216A4E" w:rsidP="00310C62"/>
          <w:p w14:paraId="706B94AE" w14:textId="77777777" w:rsidR="006C6927" w:rsidRDefault="006C6927" w:rsidP="00310C62"/>
          <w:p w14:paraId="35C554F9" w14:textId="77777777" w:rsidR="00DA3952" w:rsidRDefault="00DA3952" w:rsidP="00310C62"/>
          <w:p w14:paraId="17E24041" w14:textId="77777777" w:rsidR="00324CC8" w:rsidRDefault="00324CC8" w:rsidP="00310C62"/>
          <w:p w14:paraId="6E59A66D" w14:textId="77777777" w:rsidR="00B9627B" w:rsidRDefault="00476A7F" w:rsidP="00310C62">
            <w:r>
              <w:t xml:space="preserve">What was the impact of </w:t>
            </w:r>
            <w:r w:rsidR="00DA3952">
              <w:t xml:space="preserve">the planning </w:t>
            </w:r>
            <w:r>
              <w:t xml:space="preserve">session </w:t>
            </w:r>
            <w:r w:rsidR="00DA3952">
              <w:t>in helping teacher understanding of science objectives and goals?</w:t>
            </w:r>
          </w:p>
          <w:p w14:paraId="005298DD" w14:textId="77777777" w:rsidR="00B9627B" w:rsidRDefault="00B9627B" w:rsidP="00310C62"/>
          <w:p w14:paraId="7BBF1419" w14:textId="77777777" w:rsidR="00B9627B" w:rsidRDefault="00B9627B" w:rsidP="00310C62"/>
        </w:tc>
        <w:tc>
          <w:tcPr>
            <w:tcW w:w="3200" w:type="dxa"/>
          </w:tcPr>
          <w:p w14:paraId="6C72FDAA" w14:textId="77777777" w:rsidR="00765803" w:rsidRDefault="00765803" w:rsidP="00310C62"/>
          <w:p w14:paraId="127A5148" w14:textId="77777777" w:rsidR="00205362" w:rsidRDefault="00DA3952" w:rsidP="00310C62">
            <w:r>
              <w:t>PLC notes and log</w:t>
            </w:r>
          </w:p>
          <w:p w14:paraId="798CE7A2" w14:textId="77777777" w:rsidR="00DA3952" w:rsidRDefault="00DA3952" w:rsidP="00310C62"/>
          <w:p w14:paraId="2D9F1FB3" w14:textId="77777777" w:rsidR="00DA3952" w:rsidRDefault="00DA3952" w:rsidP="00310C62"/>
          <w:p w14:paraId="3D4ADCB4" w14:textId="77777777" w:rsidR="00216A4E" w:rsidRDefault="00216A4E" w:rsidP="00310C62"/>
          <w:p w14:paraId="7C01C718" w14:textId="77777777" w:rsidR="00216A4E" w:rsidRDefault="00216A4E" w:rsidP="00310C62"/>
          <w:p w14:paraId="6B3FDE86" w14:textId="77777777" w:rsidR="00216A4E" w:rsidRDefault="00216A4E" w:rsidP="00310C62"/>
          <w:p w14:paraId="0C48AFCC" w14:textId="77777777" w:rsidR="00216A4E" w:rsidRDefault="00216A4E" w:rsidP="00310C62"/>
          <w:p w14:paraId="5B8CD4FD" w14:textId="77777777" w:rsidR="00216A4E" w:rsidRDefault="00216A4E" w:rsidP="00310C62"/>
          <w:p w14:paraId="44D3CA5F" w14:textId="77777777" w:rsidR="00216A4E" w:rsidRDefault="00216A4E" w:rsidP="00310C62"/>
          <w:p w14:paraId="0C077DE6" w14:textId="77777777" w:rsidR="00216A4E" w:rsidRDefault="00216A4E" w:rsidP="00310C62"/>
          <w:p w14:paraId="16759CCD" w14:textId="77777777" w:rsidR="00216A4E" w:rsidRDefault="00216A4E" w:rsidP="00310C62"/>
          <w:p w14:paraId="390D1973" w14:textId="77777777" w:rsidR="00216A4E" w:rsidRDefault="00216A4E" w:rsidP="00310C62"/>
          <w:p w14:paraId="4696145D" w14:textId="77777777" w:rsidR="00216A4E" w:rsidRDefault="00216A4E" w:rsidP="00310C62"/>
          <w:p w14:paraId="0698077C" w14:textId="77777777" w:rsidR="00216A4E" w:rsidRDefault="00216A4E" w:rsidP="00310C62"/>
          <w:p w14:paraId="1163CF68" w14:textId="77777777" w:rsidR="00216A4E" w:rsidRDefault="00216A4E" w:rsidP="00310C62"/>
          <w:p w14:paraId="3D187477" w14:textId="77777777" w:rsidR="00216A4E" w:rsidRDefault="00216A4E" w:rsidP="00310C62"/>
          <w:p w14:paraId="6E38CF19" w14:textId="77777777" w:rsidR="00216A4E" w:rsidRDefault="00216A4E" w:rsidP="00310C62"/>
          <w:p w14:paraId="146DD211" w14:textId="77777777" w:rsidR="00216A4E" w:rsidRDefault="00216A4E" w:rsidP="00310C62"/>
          <w:p w14:paraId="6A33D05E" w14:textId="77777777" w:rsidR="006C6927" w:rsidRDefault="006C6927" w:rsidP="00310C62"/>
          <w:p w14:paraId="4C8FD498" w14:textId="77777777" w:rsidR="00DA3952" w:rsidRDefault="00DA3952" w:rsidP="00310C62"/>
          <w:p w14:paraId="28246924" w14:textId="77777777" w:rsidR="00324CC8" w:rsidRDefault="00324CC8" w:rsidP="00310C62"/>
          <w:p w14:paraId="44DB9865" w14:textId="77777777" w:rsidR="00DA3952" w:rsidRDefault="00DA3952" w:rsidP="00310C62">
            <w:r>
              <w:t>Survey- Likert Scale</w:t>
            </w:r>
          </w:p>
        </w:tc>
        <w:tc>
          <w:tcPr>
            <w:tcW w:w="5568" w:type="dxa"/>
          </w:tcPr>
          <w:p w14:paraId="5ECE3717" w14:textId="77777777" w:rsidR="00324CC8" w:rsidRDefault="00324CC8" w:rsidP="00324CC8"/>
          <w:p w14:paraId="033BB014" w14:textId="18094997" w:rsidR="0082075F" w:rsidRDefault="00216A4E" w:rsidP="00216A4E">
            <w:pPr>
              <w:numPr>
                <w:ilvl w:val="0"/>
                <w:numId w:val="9"/>
              </w:numPr>
            </w:pPr>
            <w:r>
              <w:t xml:space="preserve">The Kindergarten team and </w:t>
            </w:r>
            <w:r w:rsidR="004816B0">
              <w:t>administrative intern</w:t>
            </w:r>
            <w:r>
              <w:t xml:space="preserve"> met </w:t>
            </w:r>
            <w:r w:rsidR="00127862">
              <w:t>8</w:t>
            </w:r>
            <w:r>
              <w:t xml:space="preserve"> times throughout the third quarter in PLCs.  </w:t>
            </w:r>
            <w:r w:rsidR="00127862">
              <w:t>100% of the</w:t>
            </w:r>
            <w:r>
              <w:t xml:space="preserve"> Kindergarten teachers attended the PLCs, except two teachers were absent from one each.  During the PLCs we utilized the Essential Standards for Science as well as Cross Walk document produced by NCDPI.  The teachers had n</w:t>
            </w:r>
            <w:r w:rsidR="00D55E3A">
              <w:t>ot</w:t>
            </w:r>
            <w:r>
              <w:t xml:space="preserve"> accessed the Cross Walk Document before we began to met.  We used the Understanding by Design method for planning the quarter science unit.  We first decided what we wanted the learning outcomes to be based on the Essential Standards and worked backwards to create assessment questions and then lessons.  Each time we met, we discussed stu</w:t>
            </w:r>
            <w:r w:rsidR="00244628">
              <w:t>d</w:t>
            </w:r>
            <w:r>
              <w:t>ent performance on assessments, what we needed to do in our instruction based on t</w:t>
            </w:r>
            <w:r w:rsidR="00D55E3A">
              <w:t>heir</w:t>
            </w:r>
            <w:r>
              <w:t xml:space="preserve"> performance as well as shared resources for the next set of lessons.</w:t>
            </w:r>
          </w:p>
          <w:p w14:paraId="60CD9B69" w14:textId="77777777" w:rsidR="006C6927" w:rsidRDefault="006C6927" w:rsidP="006C6927"/>
          <w:p w14:paraId="377237FA" w14:textId="13D1371B" w:rsidR="00216A4E" w:rsidRDefault="00127862" w:rsidP="00127862">
            <w:pPr>
              <w:numPr>
                <w:ilvl w:val="0"/>
                <w:numId w:val="9"/>
              </w:numPr>
            </w:pPr>
            <w:r>
              <w:t xml:space="preserve">4 </w:t>
            </w:r>
            <w:r w:rsidR="006C6927">
              <w:t xml:space="preserve">out of </w:t>
            </w:r>
            <w:r>
              <w:t xml:space="preserve">7 Kindergarten </w:t>
            </w:r>
            <w:r w:rsidR="006C6927">
              <w:t>teach</w:t>
            </w:r>
            <w:r w:rsidR="00900FAD">
              <w:t xml:space="preserve">ers agreed that they were comfortable with their knowledge of the Essential Standards before they began this process. </w:t>
            </w:r>
            <w:r w:rsidR="006C6927">
              <w:t xml:space="preserve">Two </w:t>
            </w:r>
            <w:r>
              <w:t xml:space="preserve">of the </w:t>
            </w:r>
            <w:r w:rsidR="006C6927">
              <w:t xml:space="preserve">teachers </w:t>
            </w:r>
            <w:r w:rsidR="00900FAD">
              <w:t xml:space="preserve">neither agreed </w:t>
            </w:r>
            <w:r>
              <w:t>n</w:t>
            </w:r>
            <w:r w:rsidR="00900FAD">
              <w:t>or disagreed with the statement.  On</w:t>
            </w:r>
            <w:r w:rsidR="006C6927">
              <w:t>e teacher stated she was not comfortable with her knowledge of the sta</w:t>
            </w:r>
            <w:r>
              <w:t>ndards.  6 out of 7 Kindergarten teachers</w:t>
            </w:r>
            <w:r w:rsidR="006C6927">
              <w:t xml:space="preserve"> agree that after participating in the science PLC’s</w:t>
            </w:r>
            <w:r>
              <w:t>,</w:t>
            </w:r>
            <w:r w:rsidR="006C6927">
              <w:t xml:space="preserve"> they are comfortable with their knowledge of the NC Science Essential standards.  Those same six also agree that as a result of participating in the PLC’s, they have an increased understanding of the concepts and content and how to teach them.  The</w:t>
            </w:r>
            <w:r>
              <w:t xml:space="preserve"> same six teachers </w:t>
            </w:r>
            <w:r w:rsidR="006C6927">
              <w:t>also agreed that their knowledge and comfort in explicitly teaching those concepts and standards has increased.</w:t>
            </w:r>
            <w:r>
              <w:t xml:space="preserve">  One Kindergarten teacher neither agreed nor disagreed.</w:t>
            </w:r>
          </w:p>
        </w:tc>
      </w:tr>
      <w:tr w:rsidR="00205362" w14:paraId="5DFBF7D4" w14:textId="77777777">
        <w:trPr>
          <w:trHeight w:val="759"/>
        </w:trPr>
        <w:tc>
          <w:tcPr>
            <w:tcW w:w="4408" w:type="dxa"/>
          </w:tcPr>
          <w:p w14:paraId="59673AA0" w14:textId="77777777" w:rsidR="00205362" w:rsidRPr="00DA3952" w:rsidRDefault="00DA3952" w:rsidP="00310C62">
            <w:pPr>
              <w:rPr>
                <w:b/>
              </w:rPr>
            </w:pPr>
            <w:r w:rsidRPr="00DA3952">
              <w:rPr>
                <w:b/>
              </w:rPr>
              <w:t>Strategy 2</w:t>
            </w:r>
          </w:p>
          <w:p w14:paraId="6840EB95" w14:textId="77777777" w:rsidR="00B9627B" w:rsidRDefault="00765803" w:rsidP="00310C62">
            <w:r>
              <w:t>How often do teachers explicitly teach science in their classrooms and integrate it into their instruction</w:t>
            </w:r>
          </w:p>
          <w:p w14:paraId="1D9A9CB5" w14:textId="77777777" w:rsidR="00476A7F" w:rsidRDefault="00476A7F" w:rsidP="00310C62"/>
          <w:p w14:paraId="6F6ADC0C" w14:textId="77777777" w:rsidR="00216A4E" w:rsidRDefault="00216A4E" w:rsidP="00310C62"/>
          <w:p w14:paraId="2EBD947B" w14:textId="77777777" w:rsidR="006C6927" w:rsidRDefault="006C6927" w:rsidP="00310C62"/>
          <w:p w14:paraId="39F5F645" w14:textId="77777777" w:rsidR="006C6927" w:rsidRDefault="006C6927" w:rsidP="00310C62"/>
          <w:p w14:paraId="2BF588C3" w14:textId="77777777" w:rsidR="006C6927" w:rsidRDefault="006C6927" w:rsidP="00310C62"/>
          <w:p w14:paraId="71889A70" w14:textId="77777777" w:rsidR="00216A4E" w:rsidRDefault="00216A4E" w:rsidP="00310C62"/>
          <w:p w14:paraId="2099B20D" w14:textId="77777777" w:rsidR="00216A4E" w:rsidRDefault="00216A4E" w:rsidP="00310C62"/>
          <w:p w14:paraId="14781DCD" w14:textId="77777777" w:rsidR="006C6927" w:rsidRDefault="006C6927" w:rsidP="00310C62"/>
          <w:p w14:paraId="5ACED4CA" w14:textId="77777777" w:rsidR="00127862" w:rsidRDefault="00127862" w:rsidP="00310C62"/>
          <w:p w14:paraId="4BC6229F" w14:textId="77777777" w:rsidR="00127862" w:rsidRDefault="00127862" w:rsidP="00310C62"/>
          <w:p w14:paraId="5EA9683D" w14:textId="77777777" w:rsidR="00BD69D3" w:rsidRDefault="00BD69D3" w:rsidP="00310C62"/>
          <w:p w14:paraId="5F1C00B6" w14:textId="77777777" w:rsidR="006C6927" w:rsidRDefault="006C6927" w:rsidP="00310C62"/>
          <w:p w14:paraId="4F7A7C9B" w14:textId="77777777" w:rsidR="00476A7F" w:rsidRDefault="00FB4373" w:rsidP="00310C62">
            <w:r>
              <w:t>What is the impact on teacher comfort level with creating science lessons and assessments?</w:t>
            </w:r>
          </w:p>
          <w:p w14:paraId="290B30A2" w14:textId="77777777" w:rsidR="00B9627B" w:rsidRDefault="00B9627B" w:rsidP="00310C62"/>
          <w:p w14:paraId="2D558707" w14:textId="77777777" w:rsidR="00B9627B" w:rsidRDefault="00B9627B" w:rsidP="00310C62"/>
        </w:tc>
        <w:tc>
          <w:tcPr>
            <w:tcW w:w="3200" w:type="dxa"/>
          </w:tcPr>
          <w:p w14:paraId="4529D8A8" w14:textId="77777777" w:rsidR="00205362" w:rsidRDefault="00205362" w:rsidP="00310C62"/>
          <w:p w14:paraId="716978F3" w14:textId="77777777" w:rsidR="00765803" w:rsidRDefault="00765803" w:rsidP="00310C62">
            <w:r>
              <w:t>Lesson Plans and Observations</w:t>
            </w:r>
          </w:p>
          <w:p w14:paraId="7651ECE6" w14:textId="77777777" w:rsidR="00765803" w:rsidRDefault="00765803" w:rsidP="00310C62"/>
          <w:p w14:paraId="43505DD6" w14:textId="77777777" w:rsidR="00216A4E" w:rsidRDefault="00216A4E" w:rsidP="00310C62"/>
          <w:p w14:paraId="7D2CAEA9" w14:textId="77777777" w:rsidR="00216A4E" w:rsidRDefault="00216A4E" w:rsidP="00310C62"/>
          <w:p w14:paraId="058C7690" w14:textId="77777777" w:rsidR="006C6927" w:rsidRDefault="006C6927" w:rsidP="00310C62"/>
          <w:p w14:paraId="78AD1DFE" w14:textId="77777777" w:rsidR="006C6927" w:rsidRDefault="006C6927" w:rsidP="00310C62"/>
          <w:p w14:paraId="24649582" w14:textId="77777777" w:rsidR="006C6927" w:rsidRDefault="006C6927" w:rsidP="00310C62"/>
          <w:p w14:paraId="36357405" w14:textId="77777777" w:rsidR="00216A4E" w:rsidRDefault="00216A4E" w:rsidP="00310C62"/>
          <w:p w14:paraId="3FFA1FAD" w14:textId="77777777" w:rsidR="00FB4373" w:rsidRDefault="00FB4373" w:rsidP="00310C62"/>
          <w:p w14:paraId="0B2B146B" w14:textId="77777777" w:rsidR="00127862" w:rsidRDefault="00127862" w:rsidP="00310C62"/>
          <w:p w14:paraId="0EBAFA81" w14:textId="77777777" w:rsidR="00127862" w:rsidRDefault="00127862" w:rsidP="00310C62"/>
          <w:p w14:paraId="50543A03" w14:textId="77777777" w:rsidR="006C6927" w:rsidRDefault="006C6927" w:rsidP="00310C62"/>
          <w:p w14:paraId="542305FC" w14:textId="77777777" w:rsidR="00BD69D3" w:rsidRDefault="00BD69D3" w:rsidP="00310C62"/>
          <w:p w14:paraId="4A4266B9" w14:textId="77777777" w:rsidR="006C6927" w:rsidRDefault="006C6927" w:rsidP="00310C62"/>
          <w:p w14:paraId="799E0DE1" w14:textId="77777777" w:rsidR="00FB4373" w:rsidRDefault="00FB4373" w:rsidP="00310C62">
            <w:r>
              <w:t>Survey- Likert Scale</w:t>
            </w:r>
          </w:p>
          <w:p w14:paraId="3F876F5E" w14:textId="77777777" w:rsidR="00FB4373" w:rsidRDefault="00FB4373" w:rsidP="00310C62"/>
          <w:p w14:paraId="49C84217" w14:textId="77777777" w:rsidR="00765803" w:rsidRDefault="00765803" w:rsidP="00FB4373"/>
        </w:tc>
        <w:tc>
          <w:tcPr>
            <w:tcW w:w="5568" w:type="dxa"/>
          </w:tcPr>
          <w:p w14:paraId="4E49B3D8" w14:textId="77777777" w:rsidR="00277B32" w:rsidRDefault="00277B32" w:rsidP="00277B32"/>
          <w:p w14:paraId="4EA3C4E4" w14:textId="74B967FC" w:rsidR="006C6927" w:rsidRDefault="00127862" w:rsidP="006C6927">
            <w:pPr>
              <w:numPr>
                <w:ilvl w:val="0"/>
                <w:numId w:val="10"/>
              </w:numPr>
            </w:pPr>
            <w:r>
              <w:t>All 7 Kindergarten t</w:t>
            </w:r>
            <w:r w:rsidR="00216A4E">
              <w:t>eachers began to integrate the science concepts in their daily lesson planning</w:t>
            </w:r>
            <w:r>
              <w:t xml:space="preserve"> for the 9 week quarter</w:t>
            </w:r>
            <w:r w:rsidR="00216A4E">
              <w:t>.  The themes were integrated into their reading/language arts centers and math instruction.</w:t>
            </w:r>
            <w:r w:rsidR="00277B32">
              <w:t xml:space="preserve"> </w:t>
            </w:r>
            <w:r w:rsidR="00216A4E">
              <w:t xml:space="preserve"> </w:t>
            </w:r>
            <w:r w:rsidR="00277B32">
              <w:t>A</w:t>
            </w:r>
            <w:r w:rsidR="00216A4E">
              <w:t>fternoon centers became science centers.  Teachers explicitly taught the science curriculum 3-4 times a week during the quarter.</w:t>
            </w:r>
          </w:p>
          <w:p w14:paraId="4C994374" w14:textId="61B1564D" w:rsidR="006C6927" w:rsidRDefault="00127862" w:rsidP="006C6927">
            <w:pPr>
              <w:numPr>
                <w:ilvl w:val="0"/>
                <w:numId w:val="10"/>
              </w:numPr>
            </w:pPr>
            <w:r>
              <w:t xml:space="preserve">4 </w:t>
            </w:r>
            <w:r w:rsidR="006C6927">
              <w:t xml:space="preserve">out of </w:t>
            </w:r>
            <w:r>
              <w:t>7</w:t>
            </w:r>
            <w:r w:rsidR="006C6927">
              <w:t xml:space="preserve"> </w:t>
            </w:r>
            <w:r>
              <w:t xml:space="preserve">Kindergarten </w:t>
            </w:r>
            <w:r w:rsidR="006C6927">
              <w:t xml:space="preserve">teachers agree that they have increased the time they spend teaching science concepts.  </w:t>
            </w:r>
            <w:r>
              <w:t>2</w:t>
            </w:r>
            <w:r w:rsidR="006C6927">
              <w:t xml:space="preserve"> of those </w:t>
            </w:r>
            <w:r>
              <w:t>4</w:t>
            </w:r>
            <w:r w:rsidR="006C6927">
              <w:t xml:space="preserve"> teachers strongly agree.  The remaining </w:t>
            </w:r>
            <w:r w:rsidR="00BD69D3">
              <w:t xml:space="preserve">2 Kindergarten </w:t>
            </w:r>
            <w:r w:rsidR="006C6927">
              <w:t xml:space="preserve">teachers neither agree </w:t>
            </w:r>
            <w:r>
              <w:t>n</w:t>
            </w:r>
            <w:r w:rsidR="006C6927">
              <w:t xml:space="preserve">or disagree. </w:t>
            </w:r>
          </w:p>
          <w:p w14:paraId="4745999D" w14:textId="77777777" w:rsidR="00BD69D3" w:rsidRDefault="00BD69D3" w:rsidP="00BD69D3"/>
          <w:p w14:paraId="229C3723" w14:textId="60D032BC" w:rsidR="00216A4E" w:rsidRDefault="00127862" w:rsidP="00277B32">
            <w:pPr>
              <w:numPr>
                <w:ilvl w:val="0"/>
                <w:numId w:val="10"/>
              </w:numPr>
            </w:pPr>
            <w:r>
              <w:t>6 out of 7</w:t>
            </w:r>
            <w:r w:rsidR="006C6927">
              <w:t xml:space="preserve"> </w:t>
            </w:r>
            <w:r>
              <w:t xml:space="preserve">Kindergarten </w:t>
            </w:r>
            <w:r w:rsidR="006C6927">
              <w:t>teach</w:t>
            </w:r>
            <w:r>
              <w:t>ers</w:t>
            </w:r>
            <w:r w:rsidR="006C6927">
              <w:t xml:space="preserve"> agree that after participating in the science PLC’s</w:t>
            </w:r>
            <w:r>
              <w:t>,</w:t>
            </w:r>
            <w:r w:rsidR="006C6927">
              <w:t xml:space="preserve"> they are comfortable with their knowledge of the NC Science Essential standards.  Those same six </w:t>
            </w:r>
            <w:r>
              <w:t xml:space="preserve">Kindergarten teachers </w:t>
            </w:r>
            <w:r w:rsidR="006C6927">
              <w:t>also agree that as a result of participating in the PLC’s, they have an increased understanding of the concepts and cont</w:t>
            </w:r>
            <w:r>
              <w:t>ent and how to teach them.  The</w:t>
            </w:r>
            <w:r w:rsidR="006C6927">
              <w:t xml:space="preserve"> </w:t>
            </w:r>
            <w:r>
              <w:t xml:space="preserve">Kindergarten teachers </w:t>
            </w:r>
            <w:r w:rsidR="006C6927">
              <w:t>agreed that their knowledge and comfort in explicitly teaching those concepts and standards has increased.</w:t>
            </w:r>
          </w:p>
        </w:tc>
      </w:tr>
      <w:tr w:rsidR="00205362" w:rsidRPr="00B9627B" w14:paraId="22327D8C" w14:textId="77777777">
        <w:trPr>
          <w:trHeight w:val="759"/>
        </w:trPr>
        <w:tc>
          <w:tcPr>
            <w:tcW w:w="4408" w:type="dxa"/>
          </w:tcPr>
          <w:p w14:paraId="265F701C" w14:textId="77777777" w:rsidR="00765803" w:rsidRPr="00DA3952" w:rsidRDefault="00765803" w:rsidP="00765803">
            <w:pPr>
              <w:rPr>
                <w:b/>
              </w:rPr>
            </w:pPr>
            <w:r>
              <w:rPr>
                <w:b/>
              </w:rPr>
              <w:t>Strategy 3</w:t>
            </w:r>
          </w:p>
          <w:p w14:paraId="365CB1D2" w14:textId="77777777" w:rsidR="00205362" w:rsidRDefault="00A15D2C" w:rsidP="00310C62">
            <w:r>
              <w:t>What was the impact on teacher comfort in implementing hands-on and Foss kit science activities in their classroom as a result of professional development provided?</w:t>
            </w:r>
          </w:p>
          <w:p w14:paraId="79A2FF74" w14:textId="77777777" w:rsidR="00244628" w:rsidRDefault="00244628" w:rsidP="00310C62"/>
          <w:p w14:paraId="2C478D10" w14:textId="77777777" w:rsidR="006C6927" w:rsidRDefault="006C6927" w:rsidP="00310C62"/>
          <w:p w14:paraId="3F3C7D09" w14:textId="77777777" w:rsidR="00277B32" w:rsidRPr="00277B32" w:rsidRDefault="00277B32" w:rsidP="00310C62">
            <w:pPr>
              <w:rPr>
                <w:sz w:val="16"/>
                <w:szCs w:val="16"/>
              </w:rPr>
            </w:pPr>
          </w:p>
          <w:p w14:paraId="61FEAC81" w14:textId="7C8325AF" w:rsidR="00B9627B" w:rsidRPr="00B9627B" w:rsidRDefault="00A15D2C" w:rsidP="00310C62">
            <w:r>
              <w:t>How often did teache</w:t>
            </w:r>
            <w:r w:rsidR="00244628">
              <w:t>rs incorporate practices and ac</w:t>
            </w:r>
            <w:r>
              <w:t>tivit</w:t>
            </w:r>
            <w:r w:rsidR="00244628">
              <w:t>i</w:t>
            </w:r>
            <w:r>
              <w:t>es learned in professional development in their lessons?</w:t>
            </w:r>
          </w:p>
        </w:tc>
        <w:tc>
          <w:tcPr>
            <w:tcW w:w="3200" w:type="dxa"/>
          </w:tcPr>
          <w:p w14:paraId="022CBF89" w14:textId="77777777" w:rsidR="00205362" w:rsidRDefault="00205362" w:rsidP="00310C62"/>
          <w:p w14:paraId="09BCA91D" w14:textId="77777777" w:rsidR="00A15D2C" w:rsidRDefault="00A15D2C" w:rsidP="00310C62">
            <w:r>
              <w:t>Survey- Likert Scale</w:t>
            </w:r>
          </w:p>
          <w:p w14:paraId="25B075D0" w14:textId="77777777" w:rsidR="00A15D2C" w:rsidRDefault="00A15D2C" w:rsidP="00310C62"/>
          <w:p w14:paraId="7DA4607A" w14:textId="77777777" w:rsidR="00A15D2C" w:rsidRDefault="00A15D2C" w:rsidP="00310C62"/>
          <w:p w14:paraId="2616148E" w14:textId="77777777" w:rsidR="00A15D2C" w:rsidRDefault="00A15D2C" w:rsidP="00310C62"/>
          <w:p w14:paraId="381F60EE" w14:textId="77777777" w:rsidR="00A15D2C" w:rsidRDefault="00A15D2C" w:rsidP="00310C62"/>
          <w:p w14:paraId="26D66008" w14:textId="77777777" w:rsidR="00A15D2C" w:rsidRDefault="00A15D2C" w:rsidP="00310C62"/>
          <w:p w14:paraId="47941A6E" w14:textId="77777777" w:rsidR="00277B32" w:rsidRDefault="00277B32" w:rsidP="00310C62"/>
          <w:p w14:paraId="7D2F03D7" w14:textId="77777777" w:rsidR="00244628" w:rsidRPr="00277B32" w:rsidRDefault="00244628" w:rsidP="00310C62">
            <w:pPr>
              <w:rPr>
                <w:sz w:val="16"/>
                <w:szCs w:val="16"/>
              </w:rPr>
            </w:pPr>
          </w:p>
          <w:p w14:paraId="092ED705" w14:textId="77777777" w:rsidR="00A15D2C" w:rsidRPr="00B9627B" w:rsidRDefault="00A15D2C" w:rsidP="00310C62">
            <w:r>
              <w:t>Lesson Plans, Observations and Survey (Likert Scale)</w:t>
            </w:r>
          </w:p>
        </w:tc>
        <w:tc>
          <w:tcPr>
            <w:tcW w:w="5568" w:type="dxa"/>
          </w:tcPr>
          <w:p w14:paraId="31C75852" w14:textId="77777777" w:rsidR="00277B32" w:rsidRDefault="00277B32" w:rsidP="00277B32"/>
          <w:p w14:paraId="0FB3554E" w14:textId="0FCFCF79" w:rsidR="00310C62" w:rsidRDefault="00216A4E" w:rsidP="006C6927">
            <w:pPr>
              <w:numPr>
                <w:ilvl w:val="0"/>
                <w:numId w:val="11"/>
              </w:numPr>
            </w:pPr>
            <w:r>
              <w:t>We were unable to provide professional development on the FOSS kits and utilize them in the 3</w:t>
            </w:r>
            <w:r w:rsidRPr="00216A4E">
              <w:rPr>
                <w:vertAlign w:val="superscript"/>
              </w:rPr>
              <w:t>rd</w:t>
            </w:r>
            <w:r>
              <w:t xml:space="preserve"> quarter instruction due to </w:t>
            </w:r>
            <w:r w:rsidR="00244628">
              <w:t xml:space="preserve">the </w:t>
            </w:r>
            <w:r w:rsidR="00586983">
              <w:t xml:space="preserve">delay in getting the kits in and </w:t>
            </w:r>
            <w:r w:rsidR="00244628">
              <w:t>inventoried.  Also, the kits ordered for our school did not include one for the standards we were teaching this quarter</w:t>
            </w:r>
            <w:r w:rsidR="00586983">
              <w:t xml:space="preserve"> in Kindergarten</w:t>
            </w:r>
            <w:r w:rsidR="00244628">
              <w:t>.</w:t>
            </w:r>
          </w:p>
          <w:p w14:paraId="29FDD07C" w14:textId="77777777" w:rsidR="006C6927" w:rsidRPr="00277B32" w:rsidRDefault="006C6927" w:rsidP="006C6927">
            <w:pPr>
              <w:rPr>
                <w:sz w:val="16"/>
                <w:szCs w:val="16"/>
              </w:rPr>
            </w:pPr>
          </w:p>
          <w:p w14:paraId="64FB9290" w14:textId="2D103ECA" w:rsidR="00244628" w:rsidRPr="00B9627B" w:rsidRDefault="00244628" w:rsidP="006C6927">
            <w:pPr>
              <w:numPr>
                <w:ilvl w:val="0"/>
                <w:numId w:val="11"/>
              </w:numPr>
            </w:pPr>
            <w:r>
              <w:t>Could not be assessed because we were unable to provide the professional development and utilize the FOSS kits.</w:t>
            </w:r>
          </w:p>
        </w:tc>
      </w:tr>
      <w:tr w:rsidR="00765803" w:rsidRPr="00B9627B" w14:paraId="4C6A0AA5" w14:textId="77777777">
        <w:trPr>
          <w:trHeight w:val="759"/>
        </w:trPr>
        <w:tc>
          <w:tcPr>
            <w:tcW w:w="4408" w:type="dxa"/>
          </w:tcPr>
          <w:p w14:paraId="06073888" w14:textId="77777777" w:rsidR="00765803" w:rsidRDefault="00765803" w:rsidP="00765803">
            <w:pPr>
              <w:rPr>
                <w:b/>
              </w:rPr>
            </w:pPr>
            <w:r>
              <w:rPr>
                <w:b/>
              </w:rPr>
              <w:t>Strategy 4</w:t>
            </w:r>
          </w:p>
          <w:p w14:paraId="5E10769F" w14:textId="77777777" w:rsidR="00A15D2C" w:rsidRDefault="00A15D2C" w:rsidP="00765803">
            <w:r w:rsidRPr="00A15D2C">
              <w:t>How</w:t>
            </w:r>
            <w:r>
              <w:t xml:space="preserve"> often were the science Standards incorporated in the classroom?</w:t>
            </w:r>
          </w:p>
          <w:p w14:paraId="38A39AF6" w14:textId="77777777" w:rsidR="00A15D2C" w:rsidRDefault="00A15D2C" w:rsidP="00765803"/>
          <w:p w14:paraId="47718ACE" w14:textId="77777777" w:rsidR="00044809" w:rsidRDefault="00044809" w:rsidP="00765803"/>
          <w:p w14:paraId="69E6D102" w14:textId="77777777" w:rsidR="00044809" w:rsidRDefault="00044809" w:rsidP="00765803"/>
          <w:p w14:paraId="56ED2134" w14:textId="77777777" w:rsidR="00044809" w:rsidRDefault="00044809" w:rsidP="00765803"/>
          <w:p w14:paraId="2410E83E" w14:textId="77777777" w:rsidR="00BD69D3" w:rsidRDefault="00BD69D3" w:rsidP="00765803"/>
          <w:p w14:paraId="621F9BCF" w14:textId="77777777" w:rsidR="00044809" w:rsidRDefault="00044809" w:rsidP="00765803"/>
          <w:p w14:paraId="07CD968E" w14:textId="77777777" w:rsidR="00277B32" w:rsidRDefault="00277B32" w:rsidP="00765803"/>
          <w:p w14:paraId="66D06C54" w14:textId="77777777" w:rsidR="00BD69D3" w:rsidRDefault="00BD69D3" w:rsidP="00765803"/>
          <w:p w14:paraId="46CC5880" w14:textId="77777777" w:rsidR="00127862" w:rsidRDefault="00127862" w:rsidP="00765803"/>
          <w:p w14:paraId="777CAA1A" w14:textId="19DD3151" w:rsidR="00A15D2C" w:rsidRPr="00A15D2C" w:rsidRDefault="00A15D2C" w:rsidP="00765803">
            <w:r>
              <w:t>What was the impact of the feedba</w:t>
            </w:r>
            <w:r w:rsidR="006F248F">
              <w:t>ck given to teachers from the ad</w:t>
            </w:r>
            <w:r>
              <w:t>ministrative intern</w:t>
            </w:r>
            <w:r w:rsidR="006F248F">
              <w:t>?</w:t>
            </w:r>
          </w:p>
          <w:p w14:paraId="0496A661" w14:textId="77777777" w:rsidR="00765803" w:rsidRDefault="00765803" w:rsidP="00765803">
            <w:pPr>
              <w:rPr>
                <w:b/>
              </w:rPr>
            </w:pPr>
          </w:p>
        </w:tc>
        <w:tc>
          <w:tcPr>
            <w:tcW w:w="3200" w:type="dxa"/>
          </w:tcPr>
          <w:p w14:paraId="22797F54" w14:textId="77777777" w:rsidR="00765803" w:rsidRDefault="00765803" w:rsidP="00310C62"/>
          <w:p w14:paraId="5D5C788F" w14:textId="3F89DED1" w:rsidR="00044809" w:rsidRDefault="00A15D2C" w:rsidP="00310C62">
            <w:r>
              <w:t>Observations and lesson plans</w:t>
            </w:r>
          </w:p>
          <w:p w14:paraId="0B5257EA" w14:textId="77777777" w:rsidR="00A15D2C" w:rsidRDefault="00A15D2C" w:rsidP="00310C62">
            <w:r>
              <w:t>Survey- Likert Scale</w:t>
            </w:r>
          </w:p>
          <w:p w14:paraId="710358D0" w14:textId="77777777" w:rsidR="00044809" w:rsidRDefault="00044809" w:rsidP="00310C62"/>
          <w:p w14:paraId="2873153B" w14:textId="77777777" w:rsidR="00044809" w:rsidRDefault="00044809" w:rsidP="00310C62"/>
          <w:p w14:paraId="6202410A" w14:textId="77777777" w:rsidR="00044809" w:rsidRDefault="00044809" w:rsidP="00310C62"/>
          <w:p w14:paraId="0B85F6DA" w14:textId="77777777" w:rsidR="00044809" w:rsidRDefault="00044809" w:rsidP="00310C62"/>
          <w:p w14:paraId="37AA6492" w14:textId="77777777" w:rsidR="00BD69D3" w:rsidRDefault="00BD69D3" w:rsidP="00310C62"/>
          <w:p w14:paraId="3A6C4644" w14:textId="77777777" w:rsidR="00BD69D3" w:rsidRDefault="00BD69D3" w:rsidP="00310C62"/>
          <w:p w14:paraId="19EF2E3D" w14:textId="77777777" w:rsidR="00277B32" w:rsidRDefault="00277B32" w:rsidP="00310C62"/>
          <w:p w14:paraId="286BF63A" w14:textId="77777777" w:rsidR="00127862" w:rsidRDefault="00127862" w:rsidP="00310C62"/>
          <w:p w14:paraId="6A714A5A" w14:textId="2D5BB0FC" w:rsidR="00044809" w:rsidRPr="00B9627B" w:rsidRDefault="00044809" w:rsidP="00310C62">
            <w:r>
              <w:t>Survey- Likert Scale</w:t>
            </w:r>
          </w:p>
        </w:tc>
        <w:tc>
          <w:tcPr>
            <w:tcW w:w="5568" w:type="dxa"/>
          </w:tcPr>
          <w:p w14:paraId="0E958A81" w14:textId="77777777" w:rsidR="00277B32" w:rsidRDefault="00277B32" w:rsidP="00277B32"/>
          <w:p w14:paraId="7296415A" w14:textId="1F03E9EE" w:rsidR="00765803" w:rsidRDefault="00244628" w:rsidP="00310C62">
            <w:pPr>
              <w:numPr>
                <w:ilvl w:val="0"/>
                <w:numId w:val="11"/>
              </w:numPr>
            </w:pPr>
            <w:r>
              <w:t>The science standards were incorporated daily</w:t>
            </w:r>
            <w:r w:rsidR="00127862">
              <w:t xml:space="preserve"> in all 7 Kindergarten teacher classrooms for the 9 week quarter</w:t>
            </w:r>
            <w:r>
              <w:t>, whether they were taught explicitly or integrated into other content areas.</w:t>
            </w:r>
          </w:p>
          <w:p w14:paraId="526CD0D1" w14:textId="64A32438" w:rsidR="00044809" w:rsidRDefault="00127862" w:rsidP="00310C62">
            <w:pPr>
              <w:numPr>
                <w:ilvl w:val="0"/>
                <w:numId w:val="11"/>
              </w:numPr>
            </w:pPr>
            <w:r>
              <w:t>4 out of 7</w:t>
            </w:r>
            <w:r w:rsidR="00044809">
              <w:t xml:space="preserve"> </w:t>
            </w:r>
            <w:r>
              <w:t xml:space="preserve">Kindergarten </w:t>
            </w:r>
            <w:r w:rsidR="00044809">
              <w:t xml:space="preserve">teachers agree that they have increased the time they spend teaching science concepts.  </w:t>
            </w:r>
            <w:r>
              <w:t xml:space="preserve">2 </w:t>
            </w:r>
            <w:r w:rsidR="00044809">
              <w:t xml:space="preserve">of those </w:t>
            </w:r>
            <w:r>
              <w:t>4</w:t>
            </w:r>
            <w:r w:rsidR="00044809">
              <w:t xml:space="preserve"> teachers strongly agree.  The remaining </w:t>
            </w:r>
            <w:r w:rsidR="00BD69D3">
              <w:t xml:space="preserve">3 Kindergarten </w:t>
            </w:r>
            <w:r w:rsidR="00044809">
              <w:t>teachers neither agree or disagree</w:t>
            </w:r>
          </w:p>
          <w:p w14:paraId="1EE10AE9" w14:textId="77777777" w:rsidR="00BD69D3" w:rsidRDefault="00BD69D3" w:rsidP="00BD69D3"/>
          <w:p w14:paraId="3E9F4341" w14:textId="39E2A478" w:rsidR="00044809" w:rsidRDefault="00127862" w:rsidP="00044809">
            <w:pPr>
              <w:numPr>
                <w:ilvl w:val="0"/>
                <w:numId w:val="11"/>
              </w:numPr>
            </w:pPr>
            <w:r>
              <w:t>100% of the Kindergarten</w:t>
            </w:r>
            <w:r w:rsidR="00044809">
              <w:t xml:space="preserve"> teachers agree that the resources and feedback given by the administrative intern </w:t>
            </w:r>
            <w:r w:rsidR="00044809" w:rsidRPr="00044809">
              <w:t xml:space="preserve">were useful in helping </w:t>
            </w:r>
            <w:r w:rsidR="00044809">
              <w:t>their</w:t>
            </w:r>
            <w:r w:rsidR="00044809" w:rsidRPr="00044809">
              <w:t xml:space="preserve"> understanding and planning of science instruction</w:t>
            </w:r>
            <w:r w:rsidR="00044809">
              <w:t xml:space="preserve">.  </w:t>
            </w:r>
          </w:p>
          <w:p w14:paraId="05C491E8" w14:textId="77777777" w:rsidR="00244628" w:rsidRDefault="00044809" w:rsidP="00044809">
            <w:pPr>
              <w:numPr>
                <w:ilvl w:val="0"/>
                <w:numId w:val="11"/>
              </w:numPr>
            </w:pPr>
            <w:r>
              <w:t xml:space="preserve">One teacher stated,” </w:t>
            </w:r>
            <w:r w:rsidRPr="00044809">
              <w:t>Collaborating with grade level and principal intern to look and analyze the standards and brainstorm ideas for teaching these standards.</w:t>
            </w:r>
            <w:r>
              <w:t xml:space="preserve">”  </w:t>
            </w:r>
          </w:p>
          <w:p w14:paraId="173E4F04" w14:textId="29889123" w:rsidR="00044809" w:rsidRPr="00B9627B" w:rsidRDefault="00D76860" w:rsidP="00D76860">
            <w:pPr>
              <w:numPr>
                <w:ilvl w:val="0"/>
                <w:numId w:val="11"/>
              </w:numPr>
            </w:pPr>
            <w:r>
              <w:t>The need for more resources to use in lesson plans and instruction is a</w:t>
            </w:r>
            <w:r w:rsidR="00044809">
              <w:t xml:space="preserve">n area of improvement that </w:t>
            </w:r>
            <w:r w:rsidR="00127862">
              <w:t>3 of the 7 Kindergarten t</w:t>
            </w:r>
            <w:r w:rsidR="00044809">
              <w:t>eachers recognized</w:t>
            </w:r>
            <w:r>
              <w:t>.</w:t>
            </w:r>
            <w:r w:rsidR="00044809">
              <w:t xml:space="preserve"> </w:t>
            </w:r>
          </w:p>
        </w:tc>
      </w:tr>
      <w:tr w:rsidR="003D6D09" w14:paraId="575E35EF" w14:textId="77777777">
        <w:trPr>
          <w:trHeight w:val="759"/>
        </w:trPr>
        <w:tc>
          <w:tcPr>
            <w:tcW w:w="13176" w:type="dxa"/>
            <w:gridSpan w:val="3"/>
            <w:tcBorders>
              <w:top w:val="single" w:sz="4" w:space="0" w:color="auto"/>
              <w:left w:val="single" w:sz="4" w:space="0" w:color="auto"/>
              <w:bottom w:val="single" w:sz="4" w:space="0" w:color="auto"/>
            </w:tcBorders>
          </w:tcPr>
          <w:p w14:paraId="1B272CA4" w14:textId="5D5BE4FC" w:rsidR="003E0F57" w:rsidRDefault="003D6D09" w:rsidP="00937C75">
            <w:pPr>
              <w:rPr>
                <w:bCs/>
                <w:i/>
                <w:iCs/>
              </w:rPr>
            </w:pPr>
            <w:r>
              <w:rPr>
                <w:b/>
              </w:rPr>
              <w:t xml:space="preserve">Decisions </w:t>
            </w:r>
            <w:r w:rsidRPr="006B351C">
              <w:t>(</w:t>
            </w:r>
            <w:r w:rsidRPr="006B351C">
              <w:rPr>
                <w:i/>
              </w:rPr>
              <w:t xml:space="preserve">Guiding Questions: </w:t>
            </w:r>
            <w:r w:rsidR="000E3E0D">
              <w:rPr>
                <w:i/>
              </w:rPr>
              <w:t xml:space="preserve">What do the results mean? </w:t>
            </w:r>
            <w:r w:rsidR="000E3E0D">
              <w:rPr>
                <w:bCs/>
                <w:i/>
                <w:iCs/>
              </w:rPr>
              <w:t>What are you going to do now?</w:t>
            </w:r>
            <w:r>
              <w:rPr>
                <w:bCs/>
                <w:i/>
                <w:iCs/>
              </w:rPr>
              <w:t>)</w:t>
            </w:r>
          </w:p>
          <w:p w14:paraId="48E85B1B" w14:textId="77777777" w:rsidR="003E0F57" w:rsidRDefault="003E0F57" w:rsidP="00937C75">
            <w:pPr>
              <w:rPr>
                <w:bCs/>
                <w:i/>
                <w:iCs/>
              </w:rPr>
            </w:pPr>
          </w:p>
          <w:p w14:paraId="14FBF83F" w14:textId="5561F218" w:rsidR="00A64B57" w:rsidRDefault="000E3E0D" w:rsidP="00937C75">
            <w:r>
              <w:t xml:space="preserve">Summary of Results </w:t>
            </w:r>
            <w:r w:rsidR="006B7494">
              <w:t>(</w:t>
            </w:r>
            <w:r w:rsidR="006B7494" w:rsidRPr="006B7494">
              <w:rPr>
                <w:i/>
              </w:rPr>
              <w:t>Interpretation</w:t>
            </w:r>
            <w:r w:rsidR="006B7494">
              <w:rPr>
                <w:i/>
              </w:rPr>
              <w:t xml:space="preserve"> of Data</w:t>
            </w:r>
            <w:r w:rsidR="006B7494">
              <w:t>)</w:t>
            </w:r>
            <w:r w:rsidR="00937C75">
              <w:t xml:space="preserve">: </w:t>
            </w:r>
          </w:p>
          <w:p w14:paraId="216F4FC5" w14:textId="4DD1632B" w:rsidR="003E0F57" w:rsidRDefault="002B50F7" w:rsidP="007F330F">
            <w:r>
              <w:t>The Kindergarten teachers were successful in meeting to discuss student learning objectives, assessment results and create lessons.  6 of the 7 Kindergarten teachers reported that their knowledge of content and concepts has increased as a result of our Science PLC’s.  They also reported that their knowledge and comfort with explicitly teaching these concepts has increased.  All of the Kindergarten teachers reported integrating the science concepts daily in their lesson planning.  4 of the 7 Kindergarten teachers report that they have increased the time they spend teaching science concepts.</w:t>
            </w:r>
          </w:p>
          <w:p w14:paraId="5882D76C" w14:textId="77777777" w:rsidR="00D55E3A" w:rsidRDefault="00D55E3A" w:rsidP="007F330F"/>
          <w:p w14:paraId="2E8F293F" w14:textId="5EB11FC7" w:rsidR="00D55E3A" w:rsidRDefault="00D55E3A" w:rsidP="007F330F">
            <w:r>
              <w:t>We were unable to provide professional development for the FOSS kits due to the delay in receiving and inventorying them.  Teachers were unable to use them because the kits pu</w:t>
            </w:r>
            <w:r w:rsidR="002A1419">
              <w:t>rchased did not align with t</w:t>
            </w:r>
            <w:r>
              <w:t>he student learning objectives being taught in the third quarter.  3 of the 7 Kindergarten teachers recognized the  need for more resources to use in lessons plans as an area for improvement.  This was part of the conversation each of our PLC meetings as well.</w:t>
            </w:r>
          </w:p>
          <w:p w14:paraId="30AB7ABD" w14:textId="77777777" w:rsidR="007F330F" w:rsidRDefault="003E0F57" w:rsidP="003E0F57">
            <w:r>
              <w:t xml:space="preserve"> </w:t>
            </w:r>
          </w:p>
          <w:p w14:paraId="79937691" w14:textId="24A78A7F" w:rsidR="001574B0" w:rsidRDefault="00D47CE8" w:rsidP="002B50F7">
            <w:r>
              <w:t>Next Steps</w:t>
            </w:r>
            <w:r w:rsidR="00AE3E55">
              <w:t xml:space="preserve"> (</w:t>
            </w:r>
            <w:r w:rsidR="00AE3E55" w:rsidRPr="00AE3E55">
              <w:rPr>
                <w:i/>
              </w:rPr>
              <w:t>Action Steps</w:t>
            </w:r>
            <w:r w:rsidR="00AE3E55">
              <w:t>)</w:t>
            </w:r>
            <w:r>
              <w:t>:</w:t>
            </w:r>
          </w:p>
          <w:p w14:paraId="380BFBC2" w14:textId="0C7BEBCB" w:rsidR="002B50F7" w:rsidRPr="001574B0" w:rsidRDefault="007F330F" w:rsidP="001574B0">
            <w:pPr>
              <w:pStyle w:val="ListParagraph"/>
              <w:numPr>
                <w:ilvl w:val="0"/>
                <w:numId w:val="25"/>
              </w:numPr>
              <w:rPr>
                <w:rFonts w:ascii="Arial" w:hAnsi="Arial" w:cs="Arial"/>
              </w:rPr>
            </w:pPr>
            <w:r w:rsidRPr="001574B0">
              <w:rPr>
                <w:rFonts w:ascii="Arial" w:hAnsi="Arial" w:cs="Arial"/>
              </w:rPr>
              <w:t>Throughout this process, we discussed areas of strengths and weaknesses after each unit of study.  We used those to assist in planning for the</w:t>
            </w:r>
            <w:r w:rsidR="001574B0" w:rsidRPr="001574B0">
              <w:rPr>
                <w:rFonts w:ascii="Arial" w:hAnsi="Arial" w:cs="Arial"/>
              </w:rPr>
              <w:t xml:space="preserve"> next unit.  </w:t>
            </w:r>
            <w:r w:rsidRPr="001574B0">
              <w:rPr>
                <w:rFonts w:ascii="Arial" w:hAnsi="Arial" w:cs="Arial"/>
              </w:rPr>
              <w:t xml:space="preserve">Teachers </w:t>
            </w:r>
            <w:r w:rsidR="002B50F7" w:rsidRPr="001574B0">
              <w:rPr>
                <w:rFonts w:ascii="Arial" w:hAnsi="Arial" w:cs="Arial"/>
              </w:rPr>
              <w:t xml:space="preserve">need to </w:t>
            </w:r>
            <w:r w:rsidRPr="001574B0">
              <w:rPr>
                <w:rFonts w:ascii="Arial" w:hAnsi="Arial" w:cs="Arial"/>
              </w:rPr>
              <w:t xml:space="preserve">continue to use </w:t>
            </w:r>
            <w:r w:rsidR="002B50F7" w:rsidRPr="001574B0">
              <w:rPr>
                <w:rFonts w:ascii="Arial" w:hAnsi="Arial" w:cs="Arial"/>
              </w:rPr>
              <w:t xml:space="preserve">the </w:t>
            </w:r>
            <w:r w:rsidRPr="001574B0">
              <w:rPr>
                <w:rFonts w:ascii="Arial" w:hAnsi="Arial" w:cs="Arial"/>
              </w:rPr>
              <w:t xml:space="preserve">reflection process to help guide planning.  </w:t>
            </w:r>
          </w:p>
          <w:p w14:paraId="4D97AC30" w14:textId="77777777" w:rsidR="002B50F7" w:rsidRPr="00D55E3A" w:rsidRDefault="007F330F" w:rsidP="002B50F7">
            <w:pPr>
              <w:pStyle w:val="ListParagraph"/>
              <w:numPr>
                <w:ilvl w:val="0"/>
                <w:numId w:val="23"/>
              </w:numPr>
              <w:rPr>
                <w:rFonts w:ascii="Arial" w:hAnsi="Arial" w:cs="Arial"/>
              </w:rPr>
            </w:pPr>
            <w:r w:rsidRPr="00D55E3A">
              <w:rPr>
                <w:rFonts w:ascii="Arial" w:hAnsi="Arial" w:cs="Arial"/>
              </w:rPr>
              <w:t xml:space="preserve">The team has also started a wiki site to store all resources and plans created.  This site needs to be updated to include previous units of study.  </w:t>
            </w:r>
          </w:p>
          <w:p w14:paraId="38E96670" w14:textId="77777777" w:rsidR="002B50F7" w:rsidRPr="00D55E3A" w:rsidRDefault="007F330F" w:rsidP="002B50F7">
            <w:pPr>
              <w:pStyle w:val="ListParagraph"/>
              <w:numPr>
                <w:ilvl w:val="0"/>
                <w:numId w:val="23"/>
              </w:numPr>
              <w:rPr>
                <w:rFonts w:ascii="Arial" w:hAnsi="Arial" w:cs="Arial"/>
              </w:rPr>
            </w:pPr>
            <w:r w:rsidRPr="00D55E3A">
              <w:rPr>
                <w:rFonts w:ascii="Arial" w:hAnsi="Arial" w:cs="Arial"/>
              </w:rPr>
              <w:t xml:space="preserve">Teachers have also identified that they need to review their pacing guide for next year.  There were units of study they completed at the beginning of the year that would have worked well in this unit of study.  They need to begin their focus at the beginning of the year and follow the same process we did for planning </w:t>
            </w:r>
            <w:r w:rsidR="002B50F7" w:rsidRPr="00D55E3A">
              <w:rPr>
                <w:rFonts w:ascii="Arial" w:hAnsi="Arial" w:cs="Arial"/>
              </w:rPr>
              <w:t>in the third</w:t>
            </w:r>
            <w:r w:rsidRPr="00D55E3A">
              <w:rPr>
                <w:rFonts w:ascii="Arial" w:hAnsi="Arial" w:cs="Arial"/>
              </w:rPr>
              <w:t xml:space="preserve"> quarter</w:t>
            </w:r>
            <w:r w:rsidR="002B50F7" w:rsidRPr="00D55E3A">
              <w:rPr>
                <w:rFonts w:ascii="Arial" w:hAnsi="Arial" w:cs="Arial"/>
              </w:rPr>
              <w:t xml:space="preserve"> using the Understanding by Design format</w:t>
            </w:r>
            <w:r w:rsidRPr="00D55E3A">
              <w:rPr>
                <w:rFonts w:ascii="Arial" w:hAnsi="Arial" w:cs="Arial"/>
              </w:rPr>
              <w:t xml:space="preserve">.  Teachers also will continue this process for the last quarter of instruction.  </w:t>
            </w:r>
          </w:p>
          <w:p w14:paraId="5F2303F6" w14:textId="77777777" w:rsidR="002B50F7" w:rsidRPr="00D55E3A" w:rsidRDefault="007F330F" w:rsidP="002B50F7">
            <w:pPr>
              <w:pStyle w:val="ListParagraph"/>
              <w:numPr>
                <w:ilvl w:val="0"/>
                <w:numId w:val="23"/>
              </w:numPr>
              <w:rPr>
                <w:rFonts w:ascii="Arial" w:hAnsi="Arial" w:cs="Arial"/>
              </w:rPr>
            </w:pPr>
            <w:r w:rsidRPr="00D55E3A">
              <w:rPr>
                <w:rFonts w:ascii="Arial" w:hAnsi="Arial" w:cs="Arial"/>
              </w:rPr>
              <w:t xml:space="preserve">Professional development on the use and incorporation of FOSS kits </w:t>
            </w:r>
            <w:r w:rsidR="002B50F7" w:rsidRPr="00D55E3A">
              <w:rPr>
                <w:rFonts w:ascii="Arial" w:hAnsi="Arial" w:cs="Arial"/>
              </w:rPr>
              <w:t xml:space="preserve">at all grade levels </w:t>
            </w:r>
            <w:r w:rsidRPr="00D55E3A">
              <w:rPr>
                <w:rFonts w:ascii="Arial" w:hAnsi="Arial" w:cs="Arial"/>
              </w:rPr>
              <w:t xml:space="preserve">needs to be provided to ensure appropriate integration.  </w:t>
            </w:r>
            <w:r w:rsidR="002B50F7" w:rsidRPr="00D55E3A">
              <w:rPr>
                <w:rFonts w:ascii="Arial" w:hAnsi="Arial" w:cs="Arial"/>
              </w:rPr>
              <w:t>Other professional development on inquiry based learning needs to be provided as well.</w:t>
            </w:r>
          </w:p>
          <w:p w14:paraId="215BBC94" w14:textId="2962D6AB" w:rsidR="003D6D09" w:rsidRDefault="007F330F" w:rsidP="00E40088">
            <w:pPr>
              <w:pStyle w:val="ListParagraph"/>
              <w:numPr>
                <w:ilvl w:val="0"/>
                <w:numId w:val="23"/>
              </w:numPr>
            </w:pPr>
            <w:r w:rsidRPr="00D55E3A">
              <w:rPr>
                <w:rFonts w:ascii="Arial" w:hAnsi="Arial" w:cs="Arial"/>
              </w:rPr>
              <w:t>Teachers also need to work to utilize the use of scien</w:t>
            </w:r>
            <w:r w:rsidR="00E40088">
              <w:rPr>
                <w:rFonts w:ascii="Arial" w:hAnsi="Arial" w:cs="Arial"/>
              </w:rPr>
              <w:t xml:space="preserve">ce journals in the classroom. </w:t>
            </w:r>
            <w:r w:rsidRPr="00D55E3A">
              <w:rPr>
                <w:rFonts w:ascii="Arial" w:hAnsi="Arial" w:cs="Arial"/>
              </w:rPr>
              <w:t xml:space="preserve"> </w:t>
            </w:r>
          </w:p>
        </w:tc>
      </w:tr>
    </w:tbl>
    <w:p w14:paraId="5447E631" w14:textId="77777777" w:rsidR="00091679" w:rsidRDefault="00091679"/>
    <w:p w14:paraId="746BBFC5" w14:textId="77777777" w:rsidR="00277B32" w:rsidRDefault="00277B32"/>
    <w:p w14:paraId="64A8CEB1" w14:textId="77777777" w:rsidR="00277B32" w:rsidRDefault="00277B32"/>
    <w:p w14:paraId="3B0E4C52" w14:textId="77777777" w:rsidR="00277B32" w:rsidRDefault="00277B32"/>
    <w:p w14:paraId="2E92AE79" w14:textId="77777777" w:rsidR="00277B32" w:rsidRDefault="00277B32"/>
    <w:p w14:paraId="4C3C12C6" w14:textId="77777777" w:rsidR="00277B32" w:rsidRDefault="00277B32"/>
    <w:p w14:paraId="37A92653" w14:textId="77777777" w:rsidR="00277B32" w:rsidRDefault="00277B32"/>
    <w:p w14:paraId="6F30034F" w14:textId="77777777" w:rsidR="00277B32" w:rsidRDefault="00277B32"/>
    <w:p w14:paraId="1FFBE0A4" w14:textId="77777777" w:rsidR="00277B32" w:rsidRDefault="00277B32"/>
    <w:p w14:paraId="1CE5BFA2" w14:textId="77777777" w:rsidR="00277B32" w:rsidRDefault="00277B32"/>
    <w:p w14:paraId="34F56B57" w14:textId="77777777" w:rsidR="00277B32" w:rsidRDefault="00277B32"/>
    <w:p w14:paraId="4623B901" w14:textId="77777777" w:rsidR="00277B32" w:rsidRDefault="00277B32"/>
    <w:p w14:paraId="637D3161" w14:textId="77777777" w:rsidR="00277B32" w:rsidRDefault="00277B32"/>
    <w:p w14:paraId="54DC4428" w14:textId="77777777" w:rsidR="00277B32" w:rsidRDefault="00277B32"/>
    <w:p w14:paraId="212F9E48" w14:textId="77777777" w:rsidR="00277B32" w:rsidRDefault="00277B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8"/>
        <w:gridCol w:w="3200"/>
        <w:gridCol w:w="5568"/>
      </w:tblGrid>
      <w:tr w:rsidR="00963A82" w14:paraId="353FB08D" w14:textId="77777777" w:rsidTr="00963A82">
        <w:trPr>
          <w:cantSplit/>
          <w:trHeight w:val="602"/>
        </w:trPr>
        <w:tc>
          <w:tcPr>
            <w:tcW w:w="13176" w:type="dxa"/>
            <w:gridSpan w:val="3"/>
            <w:shd w:val="clear" w:color="auto" w:fill="DBE5F1"/>
            <w:vAlign w:val="center"/>
          </w:tcPr>
          <w:p w14:paraId="6556D3DE" w14:textId="77777777" w:rsidR="00963A82" w:rsidRDefault="00963A82" w:rsidP="0064657F">
            <w:pPr>
              <w:rPr>
                <w:b/>
                <w:bCs/>
                <w:i/>
                <w:iCs/>
              </w:rPr>
            </w:pPr>
            <w:r>
              <w:rPr>
                <w:b/>
                <w:bCs/>
                <w:i/>
                <w:iCs/>
              </w:rPr>
              <w:t>Internship Project Goal:</w:t>
            </w:r>
          </w:p>
          <w:p w14:paraId="4F0AE555" w14:textId="77777777" w:rsidR="00963A82" w:rsidRDefault="00963A82" w:rsidP="00DF619A">
            <w:pPr>
              <w:ind w:left="720"/>
              <w:rPr>
                <w:b/>
                <w:bCs/>
                <w:i/>
                <w:iCs/>
              </w:rPr>
            </w:pPr>
            <w:r>
              <w:t>Improved science instruction in Kindergarten classrooms.</w:t>
            </w:r>
          </w:p>
          <w:p w14:paraId="700CC71E" w14:textId="77777777" w:rsidR="00963A82" w:rsidRDefault="00963A82" w:rsidP="0064657F">
            <w:pPr>
              <w:rPr>
                <w:b/>
                <w:bCs/>
                <w:i/>
                <w:iCs/>
              </w:rPr>
            </w:pPr>
          </w:p>
        </w:tc>
      </w:tr>
      <w:tr w:rsidR="00F55DA4" w14:paraId="08ED75EE" w14:textId="77777777" w:rsidTr="0064657F">
        <w:trPr>
          <w:cantSplit/>
          <w:trHeight w:val="1790"/>
        </w:trPr>
        <w:tc>
          <w:tcPr>
            <w:tcW w:w="13176" w:type="dxa"/>
            <w:gridSpan w:val="3"/>
            <w:shd w:val="clear" w:color="auto" w:fill="EAF1DD"/>
            <w:vAlign w:val="center"/>
          </w:tcPr>
          <w:p w14:paraId="6764E55D" w14:textId="0FDC68A7" w:rsidR="00F55DA4" w:rsidRDefault="00F55DA4" w:rsidP="00C264A7">
            <w:pPr>
              <w:rPr>
                <w:b/>
                <w:bCs/>
                <w:i/>
                <w:iCs/>
              </w:rPr>
            </w:pPr>
            <w:r>
              <w:rPr>
                <w:b/>
                <w:bCs/>
                <w:i/>
                <w:iCs/>
              </w:rPr>
              <w:t>Internship Project O</w:t>
            </w:r>
            <w:r w:rsidR="001C115B">
              <w:rPr>
                <w:b/>
                <w:bCs/>
                <w:i/>
                <w:iCs/>
              </w:rPr>
              <w:t>bjectives</w:t>
            </w:r>
            <w:r>
              <w:rPr>
                <w:b/>
                <w:bCs/>
                <w:i/>
                <w:iCs/>
              </w:rPr>
              <w:t xml:space="preserve"> (Why did you do it?):</w:t>
            </w:r>
          </w:p>
          <w:p w14:paraId="24C02051" w14:textId="58160F44" w:rsidR="00963A82" w:rsidRPr="00963A82" w:rsidRDefault="00963A82" w:rsidP="006F248F">
            <w:pPr>
              <w:pStyle w:val="ListParagraph"/>
              <w:numPr>
                <w:ilvl w:val="0"/>
                <w:numId w:val="22"/>
              </w:numPr>
            </w:pPr>
            <w:r w:rsidRPr="00963A82">
              <w:t>Increase the use of F</w:t>
            </w:r>
            <w:r w:rsidR="001C115B">
              <w:t>OSS</w:t>
            </w:r>
            <w:r w:rsidRPr="00963A82">
              <w:t xml:space="preserve"> Kits in classrooms.</w:t>
            </w:r>
          </w:p>
          <w:p w14:paraId="79A47CBE" w14:textId="411F1F04" w:rsidR="00963A82" w:rsidRPr="00963A82" w:rsidRDefault="00963A82" w:rsidP="006F248F">
            <w:pPr>
              <w:pStyle w:val="ListParagraph"/>
              <w:numPr>
                <w:ilvl w:val="0"/>
                <w:numId w:val="22"/>
              </w:numPr>
            </w:pPr>
            <w:r w:rsidRPr="00963A82">
              <w:t>Increase students’ engagement in the learning of science.</w:t>
            </w:r>
          </w:p>
          <w:p w14:paraId="168BB6B8" w14:textId="3F98F9BC" w:rsidR="00F55DA4" w:rsidRDefault="00963A82" w:rsidP="00963A82">
            <w:pPr>
              <w:pStyle w:val="ListParagraph"/>
              <w:numPr>
                <w:ilvl w:val="0"/>
                <w:numId w:val="22"/>
              </w:numPr>
            </w:pPr>
            <w:r w:rsidRPr="00963A82">
              <w:t>The use of explicit, purposeful science instruction.</w:t>
            </w:r>
          </w:p>
        </w:tc>
      </w:tr>
      <w:tr w:rsidR="00F55DA4" w14:paraId="6665E75B" w14:textId="77777777" w:rsidTr="00C264A7">
        <w:tc>
          <w:tcPr>
            <w:tcW w:w="4408" w:type="dxa"/>
            <w:vAlign w:val="center"/>
          </w:tcPr>
          <w:p w14:paraId="18D1F112" w14:textId="77777777" w:rsidR="00F55DA4" w:rsidRDefault="00F55DA4" w:rsidP="00C264A7">
            <w:pPr>
              <w:rPr>
                <w:b/>
                <w:bCs/>
              </w:rPr>
            </w:pPr>
            <w:r>
              <w:rPr>
                <w:b/>
                <w:bCs/>
              </w:rPr>
              <w:t>Evaluation Questions</w:t>
            </w:r>
          </w:p>
        </w:tc>
        <w:tc>
          <w:tcPr>
            <w:tcW w:w="3200" w:type="dxa"/>
            <w:vAlign w:val="center"/>
          </w:tcPr>
          <w:p w14:paraId="491A0F90" w14:textId="77777777" w:rsidR="00F55DA4" w:rsidRDefault="00F55DA4" w:rsidP="00C264A7">
            <w:pPr>
              <w:pStyle w:val="Heading1"/>
              <w:jc w:val="left"/>
            </w:pPr>
            <w:r>
              <w:t>Measures/Data Sources</w:t>
            </w:r>
          </w:p>
        </w:tc>
        <w:tc>
          <w:tcPr>
            <w:tcW w:w="5568" w:type="dxa"/>
            <w:vAlign w:val="center"/>
          </w:tcPr>
          <w:p w14:paraId="07D3E0DB" w14:textId="77777777" w:rsidR="00F55DA4" w:rsidRDefault="00F55DA4" w:rsidP="00C264A7">
            <w:pPr>
              <w:rPr>
                <w:b/>
                <w:bCs/>
              </w:rPr>
            </w:pPr>
            <w:r>
              <w:rPr>
                <w:b/>
                <w:bCs/>
              </w:rPr>
              <w:t>Results</w:t>
            </w:r>
          </w:p>
        </w:tc>
      </w:tr>
      <w:tr w:rsidR="00F55DA4" w14:paraId="03C4FE7D" w14:textId="77777777" w:rsidTr="00C264A7">
        <w:tc>
          <w:tcPr>
            <w:tcW w:w="4408" w:type="dxa"/>
            <w:vAlign w:val="center"/>
          </w:tcPr>
          <w:p w14:paraId="6E6977EE" w14:textId="77777777" w:rsidR="00F55DA4" w:rsidRDefault="00F55DA4" w:rsidP="00C264A7">
            <w:pPr>
              <w:rPr>
                <w:b/>
                <w:bCs/>
                <w:i/>
                <w:iCs/>
              </w:rPr>
            </w:pPr>
            <w:r>
              <w:rPr>
                <w:b/>
                <w:bCs/>
                <w:i/>
                <w:iCs/>
              </w:rPr>
              <w:t>What do you need to know?</w:t>
            </w:r>
          </w:p>
        </w:tc>
        <w:tc>
          <w:tcPr>
            <w:tcW w:w="3200" w:type="dxa"/>
            <w:vAlign w:val="center"/>
          </w:tcPr>
          <w:p w14:paraId="5F2AD88D" w14:textId="77777777" w:rsidR="00F55DA4" w:rsidRPr="00792A40" w:rsidRDefault="00F55DA4" w:rsidP="00C264A7">
            <w:pPr>
              <w:rPr>
                <w:b/>
                <w:bCs/>
                <w:i/>
                <w:iCs/>
              </w:rPr>
            </w:pPr>
            <w:r>
              <w:rPr>
                <w:b/>
                <w:bCs/>
                <w:i/>
                <w:iCs/>
              </w:rPr>
              <w:t>How will you find out?</w:t>
            </w:r>
          </w:p>
        </w:tc>
        <w:tc>
          <w:tcPr>
            <w:tcW w:w="5568" w:type="dxa"/>
            <w:vAlign w:val="center"/>
          </w:tcPr>
          <w:p w14:paraId="09C27311" w14:textId="77777777" w:rsidR="00F55DA4" w:rsidRDefault="00F55DA4" w:rsidP="00C264A7">
            <w:pPr>
              <w:rPr>
                <w:b/>
                <w:bCs/>
                <w:i/>
                <w:iCs/>
              </w:rPr>
            </w:pPr>
            <w:r>
              <w:rPr>
                <w:b/>
                <w:bCs/>
                <w:i/>
                <w:iCs/>
              </w:rPr>
              <w:t>What were the results?</w:t>
            </w:r>
          </w:p>
        </w:tc>
      </w:tr>
      <w:tr w:rsidR="00F55DA4" w14:paraId="73D92747" w14:textId="77777777" w:rsidTr="00C264A7">
        <w:trPr>
          <w:trHeight w:val="864"/>
        </w:trPr>
        <w:tc>
          <w:tcPr>
            <w:tcW w:w="4408" w:type="dxa"/>
          </w:tcPr>
          <w:p w14:paraId="3763B470" w14:textId="77777777" w:rsidR="00F55DA4" w:rsidRPr="00476A7F" w:rsidRDefault="00476A7F" w:rsidP="00C264A7">
            <w:pPr>
              <w:rPr>
                <w:b/>
              </w:rPr>
            </w:pPr>
            <w:r w:rsidRPr="00476A7F">
              <w:rPr>
                <w:b/>
              </w:rPr>
              <w:t>Outcome A</w:t>
            </w:r>
          </w:p>
          <w:p w14:paraId="070DFAEB" w14:textId="77777777" w:rsidR="00F55DA4" w:rsidRDefault="00A15D2C" w:rsidP="00C264A7">
            <w:r>
              <w:t>How often were the Foss Kits used in the classroom to teach science standards?</w:t>
            </w:r>
          </w:p>
          <w:p w14:paraId="3E5FAEC3" w14:textId="77777777" w:rsidR="00A15D2C" w:rsidRDefault="00A15D2C" w:rsidP="00C264A7"/>
          <w:p w14:paraId="40658DCB" w14:textId="0869C256" w:rsidR="00F55DA4" w:rsidRDefault="00A15D2C" w:rsidP="00C264A7">
            <w:r>
              <w:t xml:space="preserve">How did the use of the Foss kits improve student engagement and </w:t>
            </w:r>
            <w:r w:rsidR="000E7E5B">
              <w:t>achievement in science?</w:t>
            </w:r>
          </w:p>
        </w:tc>
        <w:tc>
          <w:tcPr>
            <w:tcW w:w="3200" w:type="dxa"/>
          </w:tcPr>
          <w:p w14:paraId="12FD815C" w14:textId="77777777" w:rsidR="00F55DA4" w:rsidRDefault="00F55DA4" w:rsidP="00C264A7"/>
          <w:p w14:paraId="22586D62" w14:textId="77777777" w:rsidR="00A15D2C" w:rsidRDefault="00A15D2C" w:rsidP="00C264A7">
            <w:r>
              <w:t>Lesson Plans and Observations</w:t>
            </w:r>
          </w:p>
          <w:p w14:paraId="3568FC9A" w14:textId="77777777" w:rsidR="00A15D2C" w:rsidRDefault="00A15D2C" w:rsidP="00C264A7"/>
          <w:p w14:paraId="17AF7C09" w14:textId="77777777" w:rsidR="00A15D2C" w:rsidRDefault="00A15D2C" w:rsidP="00C264A7"/>
          <w:p w14:paraId="423621D0" w14:textId="77777777" w:rsidR="00A15D2C" w:rsidRDefault="00A15D2C" w:rsidP="00C264A7">
            <w:r>
              <w:t>Student Surveys</w:t>
            </w:r>
          </w:p>
          <w:p w14:paraId="31BBF969" w14:textId="77777777" w:rsidR="00A15D2C" w:rsidRDefault="000E7E5B" w:rsidP="00C264A7">
            <w:r>
              <w:t>Survey- Likert Scale</w:t>
            </w:r>
          </w:p>
          <w:p w14:paraId="135C0A9D" w14:textId="77777777" w:rsidR="000E7E5B" w:rsidRDefault="000E7E5B" w:rsidP="00C264A7">
            <w:r>
              <w:t>Assessment data</w:t>
            </w:r>
          </w:p>
        </w:tc>
        <w:tc>
          <w:tcPr>
            <w:tcW w:w="5568" w:type="dxa"/>
          </w:tcPr>
          <w:p w14:paraId="7734C793" w14:textId="77777777" w:rsidR="00D76860" w:rsidRDefault="00D76860" w:rsidP="00D76860"/>
          <w:p w14:paraId="4D0FD7DD" w14:textId="72B93629" w:rsidR="00F55DA4" w:rsidRDefault="004844F8" w:rsidP="004844F8">
            <w:pPr>
              <w:numPr>
                <w:ilvl w:val="0"/>
                <w:numId w:val="9"/>
              </w:numPr>
            </w:pPr>
            <w:r>
              <w:t>Could not be assessed because we were unable to utilize the FOSS kits due to a delay in delivery and inventorying.  Also, the kits ordered for Kindergarten did not match the standards being taught this quarter.</w:t>
            </w:r>
          </w:p>
        </w:tc>
      </w:tr>
      <w:tr w:rsidR="00F55DA4" w14:paraId="1C87DC0E" w14:textId="77777777" w:rsidTr="00C264A7">
        <w:trPr>
          <w:trHeight w:val="759"/>
        </w:trPr>
        <w:tc>
          <w:tcPr>
            <w:tcW w:w="4408" w:type="dxa"/>
          </w:tcPr>
          <w:p w14:paraId="6CC4C181" w14:textId="77777777" w:rsidR="00F55DA4" w:rsidRPr="00476A7F" w:rsidRDefault="00476A7F" w:rsidP="00C264A7">
            <w:pPr>
              <w:rPr>
                <w:b/>
              </w:rPr>
            </w:pPr>
            <w:r w:rsidRPr="00476A7F">
              <w:rPr>
                <w:b/>
              </w:rPr>
              <w:t>Outcome B</w:t>
            </w:r>
          </w:p>
          <w:p w14:paraId="534075A9" w14:textId="77777777" w:rsidR="00F55DA4" w:rsidRDefault="00FB4373" w:rsidP="00C264A7">
            <w:r>
              <w:t>What was the impact on student achievement in science?</w:t>
            </w:r>
          </w:p>
          <w:p w14:paraId="6AEEC1B6" w14:textId="77777777" w:rsidR="00F55DA4" w:rsidRDefault="00F55DA4" w:rsidP="00C264A7"/>
          <w:p w14:paraId="438D1B3E" w14:textId="77777777" w:rsidR="00883976" w:rsidRDefault="00883976" w:rsidP="00C264A7"/>
          <w:p w14:paraId="175AF7A3" w14:textId="77777777" w:rsidR="00883976" w:rsidRDefault="00883976" w:rsidP="00C264A7"/>
          <w:p w14:paraId="17DAE117" w14:textId="77777777" w:rsidR="00883976" w:rsidRDefault="00883976" w:rsidP="00C264A7"/>
          <w:p w14:paraId="42F9DDA9" w14:textId="77777777" w:rsidR="00883976" w:rsidRDefault="00883976" w:rsidP="00C264A7"/>
          <w:p w14:paraId="6855AA18" w14:textId="77777777" w:rsidR="00886438" w:rsidRDefault="00886438" w:rsidP="00C264A7"/>
          <w:p w14:paraId="29678964" w14:textId="77777777" w:rsidR="00802155" w:rsidRDefault="00802155" w:rsidP="00C264A7"/>
          <w:p w14:paraId="040E8870" w14:textId="77777777" w:rsidR="00802155" w:rsidRDefault="00802155" w:rsidP="00C264A7"/>
          <w:p w14:paraId="3C94F2A0" w14:textId="77777777" w:rsidR="00802155" w:rsidRDefault="00802155" w:rsidP="00C264A7"/>
          <w:p w14:paraId="392CB7F8" w14:textId="77777777" w:rsidR="00802155" w:rsidRDefault="00802155" w:rsidP="00C264A7"/>
          <w:p w14:paraId="6C17955C" w14:textId="77777777" w:rsidR="00BD69D3" w:rsidRDefault="00BD69D3" w:rsidP="00C264A7"/>
          <w:p w14:paraId="09D9B212" w14:textId="77777777" w:rsidR="00886438" w:rsidRDefault="00886438" w:rsidP="00C264A7"/>
          <w:p w14:paraId="307CAA7D" w14:textId="77777777" w:rsidR="00D76860" w:rsidRDefault="00D76860" w:rsidP="00C264A7"/>
          <w:p w14:paraId="674134FC" w14:textId="4B9AA2F4" w:rsidR="007F330F" w:rsidRDefault="007F330F" w:rsidP="00C264A7">
            <w:r>
              <w:t>How often are students engaged in explicit science instruction?</w:t>
            </w:r>
          </w:p>
          <w:p w14:paraId="648A63D8" w14:textId="77777777" w:rsidR="00A15D2C" w:rsidRDefault="00A15D2C" w:rsidP="00C264A7"/>
          <w:p w14:paraId="2C2531B5" w14:textId="77777777" w:rsidR="00F55DA4" w:rsidRDefault="00F55DA4" w:rsidP="00C264A7"/>
        </w:tc>
        <w:tc>
          <w:tcPr>
            <w:tcW w:w="3200" w:type="dxa"/>
          </w:tcPr>
          <w:p w14:paraId="29F0B73C" w14:textId="77777777" w:rsidR="00F55DA4" w:rsidRDefault="00F55DA4" w:rsidP="00C264A7"/>
          <w:p w14:paraId="12B24168" w14:textId="77777777" w:rsidR="00FB4373" w:rsidRDefault="00FB4373" w:rsidP="00C264A7">
            <w:r>
              <w:t>Assessment data results</w:t>
            </w:r>
          </w:p>
          <w:p w14:paraId="066A4AB4" w14:textId="77777777" w:rsidR="00FB4373" w:rsidRDefault="00FB4373" w:rsidP="00C264A7"/>
          <w:p w14:paraId="06B97FFA" w14:textId="77777777" w:rsidR="00883976" w:rsidRDefault="00883976" w:rsidP="00C264A7"/>
          <w:p w14:paraId="156F5CA9" w14:textId="77777777" w:rsidR="00883976" w:rsidRDefault="00883976" w:rsidP="00C264A7"/>
          <w:p w14:paraId="6C4273C4" w14:textId="77777777" w:rsidR="00883976" w:rsidRDefault="00883976" w:rsidP="00C264A7"/>
          <w:p w14:paraId="4C602522" w14:textId="77777777" w:rsidR="00883976" w:rsidRDefault="00883976" w:rsidP="00C264A7"/>
          <w:p w14:paraId="36C0899F" w14:textId="77777777" w:rsidR="007F330F" w:rsidRDefault="007F330F" w:rsidP="00C264A7"/>
          <w:p w14:paraId="1CE06A2B" w14:textId="77777777" w:rsidR="00886438" w:rsidRDefault="00886438" w:rsidP="00C264A7"/>
          <w:p w14:paraId="7F910393" w14:textId="77777777" w:rsidR="00886438" w:rsidRDefault="00886438" w:rsidP="00C264A7"/>
          <w:p w14:paraId="039A88C1" w14:textId="77777777" w:rsidR="00802155" w:rsidRDefault="00802155" w:rsidP="00C264A7"/>
          <w:p w14:paraId="5A7CF78E" w14:textId="77777777" w:rsidR="00802155" w:rsidRDefault="00802155" w:rsidP="00C264A7"/>
          <w:p w14:paraId="0731D935" w14:textId="77777777" w:rsidR="00802155" w:rsidRDefault="00802155" w:rsidP="00C264A7"/>
          <w:p w14:paraId="6CFAC9AB" w14:textId="77777777" w:rsidR="00BD69D3" w:rsidRDefault="00BD69D3" w:rsidP="00C264A7"/>
          <w:p w14:paraId="17E2DA7C" w14:textId="77777777" w:rsidR="00D76860" w:rsidRDefault="00D76860" w:rsidP="00C264A7"/>
          <w:p w14:paraId="1E6678D5" w14:textId="77777777" w:rsidR="00802155" w:rsidRDefault="00802155" w:rsidP="00C264A7"/>
          <w:p w14:paraId="2B3F7756" w14:textId="77777777" w:rsidR="007F330F" w:rsidRDefault="007F330F" w:rsidP="00C264A7">
            <w:r>
              <w:t>Observations and lesson plans</w:t>
            </w:r>
          </w:p>
          <w:p w14:paraId="6E33A300" w14:textId="5E636C95" w:rsidR="00886438" w:rsidRDefault="00886438" w:rsidP="00C264A7">
            <w:r>
              <w:t>Survey- Likert Scale</w:t>
            </w:r>
          </w:p>
        </w:tc>
        <w:tc>
          <w:tcPr>
            <w:tcW w:w="5568" w:type="dxa"/>
          </w:tcPr>
          <w:p w14:paraId="3ED946C4" w14:textId="77777777" w:rsidR="00D76860" w:rsidRDefault="00D76860" w:rsidP="00D76860"/>
          <w:p w14:paraId="1F7D57CE" w14:textId="4F99BCED" w:rsidR="00F55DA4" w:rsidRDefault="007F330F" w:rsidP="00BD69D3">
            <w:pPr>
              <w:numPr>
                <w:ilvl w:val="0"/>
                <w:numId w:val="10"/>
              </w:numPr>
            </w:pPr>
            <w:r>
              <w:t xml:space="preserve">About 90% of </w:t>
            </w:r>
            <w:r w:rsidR="00886438">
              <w:t>the 1</w:t>
            </w:r>
            <w:r w:rsidR="00FB7A6A">
              <w:t xml:space="preserve">36 </w:t>
            </w:r>
            <w:r w:rsidR="00886438">
              <w:t xml:space="preserve">Kindergarten </w:t>
            </w:r>
            <w:r>
              <w:t xml:space="preserve">students were proficient each time assessed for each mini unit.  The students were able to explain the concepts.  After one assessment, all </w:t>
            </w:r>
            <w:r w:rsidR="00886438">
              <w:t xml:space="preserve">Kindergarten </w:t>
            </w:r>
            <w:r>
              <w:t xml:space="preserve">classes had about 90% </w:t>
            </w:r>
            <w:r w:rsidR="00886438">
              <w:t xml:space="preserve">students </w:t>
            </w:r>
            <w:r>
              <w:t>proficient except one class.  Strategies for reteaching concepts were discussed</w:t>
            </w:r>
            <w:r w:rsidR="00883976">
              <w:t>.  These included different approach</w:t>
            </w:r>
            <w:r w:rsidR="00802155">
              <w:t>e</w:t>
            </w:r>
            <w:r w:rsidR="00883976">
              <w:t xml:space="preserve">s in instruction. </w:t>
            </w:r>
          </w:p>
          <w:p w14:paraId="3DCF2940" w14:textId="60EC86C3" w:rsidR="00802155" w:rsidRDefault="00802155" w:rsidP="00BD69D3">
            <w:pPr>
              <w:numPr>
                <w:ilvl w:val="0"/>
                <w:numId w:val="10"/>
              </w:numPr>
            </w:pPr>
            <w:r>
              <w:t>5 out of 7 Kindergarten teachers agree that their students’ achievement in science has increased.  1</w:t>
            </w:r>
            <w:r w:rsidR="00BD69D3">
              <w:t xml:space="preserve"> </w:t>
            </w:r>
            <w:r>
              <w:t xml:space="preserve">out of those 5 </w:t>
            </w:r>
            <w:r w:rsidR="00BD69D3">
              <w:t xml:space="preserve">Kindergarten teachers </w:t>
            </w:r>
            <w:r>
              <w:t>strongly agrees.  The 2 other Kindergarten teachers neither agreed nor disagreed.</w:t>
            </w:r>
          </w:p>
          <w:p w14:paraId="79431097" w14:textId="77777777" w:rsidR="00886438" w:rsidRDefault="00886438" w:rsidP="00886438"/>
          <w:p w14:paraId="1AB52C2D" w14:textId="77BF1DC4" w:rsidR="00883976" w:rsidRDefault="00883976" w:rsidP="00BD69D3">
            <w:pPr>
              <w:numPr>
                <w:ilvl w:val="0"/>
                <w:numId w:val="10"/>
              </w:numPr>
            </w:pPr>
            <w:r>
              <w:t xml:space="preserve">Students received explicit science instruction 3 times a work for 9 weeks.  </w:t>
            </w:r>
            <w:r w:rsidR="00D55E3A">
              <w:t xml:space="preserve">Through observations </w:t>
            </w:r>
            <w:r w:rsidR="00886438">
              <w:t>and lesson planning, it was concluded that</w:t>
            </w:r>
            <w:r>
              <w:t xml:space="preserve"> concepts were integrated in other subject areas and centers daily</w:t>
            </w:r>
            <w:r w:rsidR="00886438">
              <w:t xml:space="preserve"> in the Kindergarten classroom</w:t>
            </w:r>
            <w:r>
              <w:t>.</w:t>
            </w:r>
            <w:r w:rsidR="00886438">
              <w:t xml:space="preserve">  </w:t>
            </w:r>
          </w:p>
          <w:p w14:paraId="314646AF" w14:textId="77777777" w:rsidR="00883976" w:rsidRDefault="00802155" w:rsidP="00BD69D3">
            <w:pPr>
              <w:numPr>
                <w:ilvl w:val="0"/>
                <w:numId w:val="10"/>
              </w:numPr>
            </w:pPr>
            <w:r>
              <w:t>100% of the 7 Kindergarten teachers a</w:t>
            </w:r>
            <w:r w:rsidR="00BD69D3">
              <w:t>gree</w:t>
            </w:r>
            <w:r>
              <w:t xml:space="preserve"> that their students’ engagement in science has increased due to more explicit science instruction.  1 of those 7 Kindergarten teachers strongly agrees.  </w:t>
            </w:r>
          </w:p>
          <w:p w14:paraId="4E012226" w14:textId="1CDE79FB" w:rsidR="00BD69D3" w:rsidRDefault="00BD69D3" w:rsidP="00BD69D3">
            <w:pPr>
              <w:numPr>
                <w:ilvl w:val="0"/>
                <w:numId w:val="10"/>
              </w:numPr>
            </w:pPr>
            <w:r>
              <w:t>4 out of 7 Kindergarten teachers agree that they have increased the time they spend teaching science concepts.  2 of those 4 teachers strongly agree.  The remaining teachers neither agree nor disagree.</w:t>
            </w:r>
          </w:p>
        </w:tc>
      </w:tr>
      <w:tr w:rsidR="00F55DA4" w:rsidRPr="00B9627B" w14:paraId="142B6FB1" w14:textId="77777777" w:rsidTr="00C264A7">
        <w:trPr>
          <w:trHeight w:val="759"/>
        </w:trPr>
        <w:tc>
          <w:tcPr>
            <w:tcW w:w="4408" w:type="dxa"/>
          </w:tcPr>
          <w:p w14:paraId="2311CD2B" w14:textId="77777777" w:rsidR="00F55DA4" w:rsidRPr="00476A7F" w:rsidRDefault="00476A7F" w:rsidP="00C264A7">
            <w:pPr>
              <w:rPr>
                <w:b/>
              </w:rPr>
            </w:pPr>
            <w:r w:rsidRPr="00476A7F">
              <w:rPr>
                <w:b/>
              </w:rPr>
              <w:t>Outcome C</w:t>
            </w:r>
          </w:p>
          <w:p w14:paraId="7CF8BA6B" w14:textId="49FD508F" w:rsidR="00F55DA4" w:rsidRDefault="00A15D2C" w:rsidP="00C264A7">
            <w:r>
              <w:t xml:space="preserve">How much time </w:t>
            </w:r>
            <w:r w:rsidR="00EB08D9">
              <w:t xml:space="preserve">was spent </w:t>
            </w:r>
            <w:r>
              <w:t>throughout the day on teaching Essential Standards for Science?</w:t>
            </w:r>
          </w:p>
          <w:p w14:paraId="6D1485DE" w14:textId="77777777" w:rsidR="00A15D2C" w:rsidRDefault="00A15D2C" w:rsidP="00C264A7"/>
          <w:p w14:paraId="1FCC7C18" w14:textId="77777777" w:rsidR="00883976" w:rsidRDefault="00883976" w:rsidP="00C264A7"/>
          <w:p w14:paraId="6494CF0F" w14:textId="77777777" w:rsidR="00883976" w:rsidRDefault="00883976" w:rsidP="00C264A7"/>
          <w:p w14:paraId="16C48EB0" w14:textId="77777777" w:rsidR="00883976" w:rsidRDefault="00883976" w:rsidP="00C264A7"/>
          <w:p w14:paraId="466B35D9" w14:textId="77777777" w:rsidR="00BD69D3" w:rsidRDefault="00BD69D3" w:rsidP="00C264A7"/>
          <w:p w14:paraId="19FD9E40" w14:textId="77777777" w:rsidR="00BD69D3" w:rsidRDefault="00BD69D3" w:rsidP="00C264A7"/>
          <w:p w14:paraId="31ACBD9D" w14:textId="77777777" w:rsidR="00BD69D3" w:rsidRDefault="00BD69D3" w:rsidP="00C264A7"/>
          <w:p w14:paraId="4AF30AFF" w14:textId="77777777" w:rsidR="00BD69D3" w:rsidRDefault="00BD69D3" w:rsidP="00C264A7"/>
          <w:p w14:paraId="68F9C61B" w14:textId="77777777" w:rsidR="00BD69D3" w:rsidRDefault="00BD69D3" w:rsidP="00C264A7"/>
          <w:p w14:paraId="5131E21C" w14:textId="77777777" w:rsidR="00BD69D3" w:rsidRDefault="00BD69D3" w:rsidP="00C264A7"/>
          <w:p w14:paraId="01BC2005" w14:textId="77777777" w:rsidR="00BD69D3" w:rsidRDefault="00BD69D3" w:rsidP="00C264A7"/>
          <w:p w14:paraId="29251D1C" w14:textId="77777777" w:rsidR="00BD69D3" w:rsidRDefault="00BD69D3" w:rsidP="00C264A7"/>
          <w:p w14:paraId="0FDA84FB" w14:textId="77777777" w:rsidR="00BD69D3" w:rsidRDefault="00BD69D3" w:rsidP="00C264A7"/>
          <w:p w14:paraId="4D2C5871" w14:textId="77777777" w:rsidR="00BD69D3" w:rsidRDefault="00BD69D3" w:rsidP="00C264A7"/>
          <w:p w14:paraId="1BFE1A04" w14:textId="77777777" w:rsidR="00883976" w:rsidRDefault="00883976" w:rsidP="00C264A7"/>
          <w:p w14:paraId="02C16F47" w14:textId="77777777" w:rsidR="00883976" w:rsidRDefault="00883976" w:rsidP="00C264A7"/>
          <w:p w14:paraId="0FF864F4" w14:textId="77777777" w:rsidR="00BD69D3" w:rsidRDefault="00BD69D3" w:rsidP="00C264A7"/>
          <w:p w14:paraId="2248B3F6" w14:textId="77777777" w:rsidR="00D76860" w:rsidRDefault="00D76860" w:rsidP="00C264A7"/>
          <w:p w14:paraId="613E6BE5" w14:textId="77777777" w:rsidR="00BD69D3" w:rsidRDefault="00BD69D3" w:rsidP="00C264A7"/>
          <w:p w14:paraId="47607E2C" w14:textId="77777777" w:rsidR="00A15D2C" w:rsidRDefault="00A15D2C" w:rsidP="00C264A7">
            <w:r>
              <w:t>What was the impact on student achievement in science?</w:t>
            </w:r>
          </w:p>
          <w:p w14:paraId="5BD546CF" w14:textId="77777777" w:rsidR="00F55DA4" w:rsidRDefault="00F55DA4" w:rsidP="00C264A7"/>
          <w:p w14:paraId="200A5176" w14:textId="77777777" w:rsidR="00F55DA4" w:rsidRPr="00B9627B" w:rsidRDefault="00F55DA4" w:rsidP="00C264A7"/>
        </w:tc>
        <w:tc>
          <w:tcPr>
            <w:tcW w:w="3200" w:type="dxa"/>
          </w:tcPr>
          <w:p w14:paraId="46E3E2AD" w14:textId="77777777" w:rsidR="00F55DA4" w:rsidRDefault="00F55DA4" w:rsidP="00C264A7"/>
          <w:p w14:paraId="2F7BD347" w14:textId="77777777" w:rsidR="00A15D2C" w:rsidRDefault="00A15D2C" w:rsidP="00C264A7">
            <w:r>
              <w:t>Lesson Plans and Survey- Liker Scale</w:t>
            </w:r>
          </w:p>
          <w:p w14:paraId="3C6508C2" w14:textId="77777777" w:rsidR="00A15D2C" w:rsidRDefault="00A15D2C" w:rsidP="00C264A7"/>
          <w:p w14:paraId="0B0DDCA3" w14:textId="77777777" w:rsidR="00A15D2C" w:rsidRDefault="00A15D2C" w:rsidP="00C264A7"/>
          <w:p w14:paraId="51D6A001" w14:textId="77777777" w:rsidR="00883976" w:rsidRDefault="00883976" w:rsidP="00C264A7"/>
          <w:p w14:paraId="3BD862C4" w14:textId="77777777" w:rsidR="00883976" w:rsidRDefault="00883976" w:rsidP="00C264A7"/>
          <w:p w14:paraId="31C51C76" w14:textId="77777777" w:rsidR="00883976" w:rsidRDefault="00883976" w:rsidP="00C264A7"/>
          <w:p w14:paraId="7E38C1C6" w14:textId="77777777" w:rsidR="00883976" w:rsidRDefault="00883976" w:rsidP="00C264A7"/>
          <w:p w14:paraId="0DA2BACD" w14:textId="77777777" w:rsidR="00883976" w:rsidRDefault="00883976" w:rsidP="00C264A7"/>
          <w:p w14:paraId="3949B6ED" w14:textId="77777777" w:rsidR="00BD69D3" w:rsidRDefault="00BD69D3" w:rsidP="00C264A7"/>
          <w:p w14:paraId="5BFB6DB3" w14:textId="77777777" w:rsidR="00BD69D3" w:rsidRDefault="00BD69D3" w:rsidP="00C264A7"/>
          <w:p w14:paraId="57AC506E" w14:textId="77777777" w:rsidR="00BD69D3" w:rsidRDefault="00BD69D3" w:rsidP="00C264A7"/>
          <w:p w14:paraId="08967517" w14:textId="77777777" w:rsidR="00BD69D3" w:rsidRDefault="00BD69D3" w:rsidP="00C264A7"/>
          <w:p w14:paraId="0F16A0C4" w14:textId="77777777" w:rsidR="00BD69D3" w:rsidRDefault="00BD69D3" w:rsidP="00C264A7"/>
          <w:p w14:paraId="72223586" w14:textId="77777777" w:rsidR="00BD69D3" w:rsidRDefault="00BD69D3" w:rsidP="00C264A7"/>
          <w:p w14:paraId="256C49F8" w14:textId="77777777" w:rsidR="00BD69D3" w:rsidRDefault="00BD69D3" w:rsidP="00C264A7"/>
          <w:p w14:paraId="465E8556" w14:textId="77777777" w:rsidR="00BD69D3" w:rsidRDefault="00BD69D3" w:rsidP="00C264A7"/>
          <w:p w14:paraId="332E10B4" w14:textId="77777777" w:rsidR="00BD69D3" w:rsidRDefault="00BD69D3" w:rsidP="00C264A7"/>
          <w:p w14:paraId="0943A8C7" w14:textId="77777777" w:rsidR="00BD69D3" w:rsidRDefault="00BD69D3" w:rsidP="00C264A7"/>
          <w:p w14:paraId="4C41B638" w14:textId="77777777" w:rsidR="00BD69D3" w:rsidRDefault="00BD69D3" w:rsidP="00C264A7"/>
          <w:p w14:paraId="7D14CEA6" w14:textId="77777777" w:rsidR="00D76860" w:rsidRDefault="00D76860" w:rsidP="00C264A7"/>
          <w:p w14:paraId="3B409613" w14:textId="77777777" w:rsidR="00BD69D3" w:rsidRDefault="00BD69D3" w:rsidP="00C264A7"/>
          <w:p w14:paraId="2DD60ABE" w14:textId="77777777" w:rsidR="00A15D2C" w:rsidRPr="00B9627B" w:rsidRDefault="000E7E5B" w:rsidP="00C264A7">
            <w:r>
              <w:t xml:space="preserve">Assessment </w:t>
            </w:r>
            <w:r w:rsidR="00A15D2C">
              <w:t>data results</w:t>
            </w:r>
          </w:p>
        </w:tc>
        <w:tc>
          <w:tcPr>
            <w:tcW w:w="5568" w:type="dxa"/>
          </w:tcPr>
          <w:p w14:paraId="74E48024" w14:textId="77777777" w:rsidR="00D76860" w:rsidRDefault="00D76860" w:rsidP="00D76860"/>
          <w:p w14:paraId="655B9FAE" w14:textId="4197897B" w:rsidR="00F55DA4" w:rsidRDefault="00886438" w:rsidP="00802155">
            <w:pPr>
              <w:numPr>
                <w:ilvl w:val="0"/>
                <w:numId w:val="11"/>
              </w:numPr>
            </w:pPr>
            <w:r>
              <w:t>100% of Kindergarten t</w:t>
            </w:r>
            <w:r w:rsidR="00883976">
              <w:t xml:space="preserve">eachers spent </w:t>
            </w:r>
            <w:r>
              <w:t xml:space="preserve">at least </w:t>
            </w:r>
            <w:r w:rsidR="00883976">
              <w:t>30 minutes of instructional time 3 times a week for science instruction.  The other 30 minutes of the hour block designated to science and social studies was spent working in centers that incorporated science concepts taught.  Science was also integrated daily in other subject areas.</w:t>
            </w:r>
          </w:p>
          <w:p w14:paraId="57175EFF" w14:textId="13BB108D" w:rsidR="00802155" w:rsidRDefault="00802155" w:rsidP="00802155">
            <w:pPr>
              <w:numPr>
                <w:ilvl w:val="0"/>
                <w:numId w:val="11"/>
              </w:numPr>
            </w:pPr>
            <w:r>
              <w:t xml:space="preserve">5 out of 7 Kindergarten teachers agree that they </w:t>
            </w:r>
            <w:r w:rsidRPr="00802155">
              <w:t>have increased the use of hands-on</w:t>
            </w:r>
            <w:r>
              <w:t>,</w:t>
            </w:r>
            <w:r w:rsidR="00E40088">
              <w:t xml:space="preserve"> inquiry </w:t>
            </w:r>
            <w:r w:rsidRPr="00802155">
              <w:t xml:space="preserve">based lessons for science instruction in </w:t>
            </w:r>
            <w:r>
              <w:t>their</w:t>
            </w:r>
            <w:r w:rsidRPr="00802155">
              <w:t xml:space="preserve"> classroom.</w:t>
            </w:r>
            <w:r>
              <w:t xml:space="preserve">  1 of those 5 Kindergarten teachers strongly agree.  The other 2 Kindergarten teachers neither agree nor disagree.</w:t>
            </w:r>
          </w:p>
          <w:p w14:paraId="1DFA6535" w14:textId="35478544" w:rsidR="00BD69D3" w:rsidRDefault="00BD69D3" w:rsidP="00BD69D3">
            <w:pPr>
              <w:numPr>
                <w:ilvl w:val="0"/>
                <w:numId w:val="11"/>
              </w:numPr>
            </w:pPr>
            <w:r>
              <w:t>4 out of 7 Kindergarten teachers agree that they have increased the time they spend teaching science concepts.  2 of those 4 teachers strongly agree.  The remaining 2 Kindergarten teachers neither agree nor disagree.</w:t>
            </w:r>
          </w:p>
          <w:p w14:paraId="691E58CE" w14:textId="77777777" w:rsidR="00BD69D3" w:rsidRDefault="00BD69D3" w:rsidP="00BD69D3"/>
          <w:p w14:paraId="36E4FB2D" w14:textId="206BF839" w:rsidR="00883976" w:rsidRDefault="00802155" w:rsidP="00BD69D3">
            <w:pPr>
              <w:numPr>
                <w:ilvl w:val="0"/>
                <w:numId w:val="11"/>
              </w:numPr>
            </w:pPr>
            <w:r>
              <w:t xml:space="preserve">6 out of 7 Kindergarten teachers agree that this process has </w:t>
            </w:r>
            <w:r w:rsidR="00BD69D3">
              <w:t>helped to improve the instruction in their classroom.  1 of those 6 Kindergarten teachers strongly agrees.</w:t>
            </w:r>
          </w:p>
          <w:p w14:paraId="33D261E4" w14:textId="7A4DD4EF" w:rsidR="00883976" w:rsidRDefault="00883976" w:rsidP="00802155">
            <w:pPr>
              <w:numPr>
                <w:ilvl w:val="0"/>
                <w:numId w:val="11"/>
              </w:numPr>
            </w:pPr>
            <w:r>
              <w:t xml:space="preserve">About 90% of </w:t>
            </w:r>
            <w:r w:rsidR="00886438">
              <w:t xml:space="preserve">the 141 Kindergarten </w:t>
            </w:r>
            <w:r>
              <w:t xml:space="preserve">students were proficient each time assessed for each mini unit.  The students were able to explain the concepts.  After one assessment, all classes had about 90% proficient except one class.  Strategies for reteaching concepts were discussed.  These included different approaches in instruction. </w:t>
            </w:r>
          </w:p>
          <w:p w14:paraId="0766F757" w14:textId="7FDB833E" w:rsidR="00883976" w:rsidRPr="00B9627B" w:rsidRDefault="00802155" w:rsidP="00277B32">
            <w:pPr>
              <w:numPr>
                <w:ilvl w:val="0"/>
                <w:numId w:val="11"/>
              </w:numPr>
            </w:pPr>
            <w:r>
              <w:t>5 out of 7 Kindergarten teachers agree that their students’ achievement in science has increased.  1</w:t>
            </w:r>
            <w:r w:rsidR="001574B0">
              <w:t xml:space="preserve"> </w:t>
            </w:r>
            <w:r>
              <w:t>out of those 5 strongly agrees.  The 2 other Kindergarten teachers neither agreed nor disagreed.</w:t>
            </w:r>
          </w:p>
        </w:tc>
      </w:tr>
      <w:tr w:rsidR="00F55DA4" w14:paraId="7C33DABD" w14:textId="77777777" w:rsidTr="00C264A7">
        <w:trPr>
          <w:trHeight w:val="759"/>
        </w:trPr>
        <w:tc>
          <w:tcPr>
            <w:tcW w:w="13176" w:type="dxa"/>
            <w:gridSpan w:val="3"/>
            <w:tcBorders>
              <w:top w:val="single" w:sz="4" w:space="0" w:color="auto"/>
              <w:left w:val="single" w:sz="4" w:space="0" w:color="auto"/>
              <w:bottom w:val="single" w:sz="4" w:space="0" w:color="auto"/>
            </w:tcBorders>
          </w:tcPr>
          <w:p w14:paraId="61689DC9" w14:textId="77777777" w:rsidR="00F55DA4" w:rsidRDefault="00F55DA4" w:rsidP="00C264A7">
            <w:pPr>
              <w:rPr>
                <w:bCs/>
                <w:i/>
                <w:iCs/>
              </w:rPr>
            </w:pPr>
            <w:r>
              <w:rPr>
                <w:b/>
              </w:rPr>
              <w:t xml:space="preserve">Decisions </w:t>
            </w:r>
            <w:r w:rsidRPr="006B351C">
              <w:t>(</w:t>
            </w:r>
            <w:r w:rsidRPr="006B351C">
              <w:rPr>
                <w:i/>
              </w:rPr>
              <w:t xml:space="preserve">Guiding Questions: </w:t>
            </w:r>
            <w:r>
              <w:rPr>
                <w:i/>
              </w:rPr>
              <w:t xml:space="preserve">What do the results mean? </w:t>
            </w:r>
            <w:r>
              <w:rPr>
                <w:bCs/>
                <w:i/>
                <w:iCs/>
              </w:rPr>
              <w:t>What are you going to do now?)</w:t>
            </w:r>
          </w:p>
          <w:p w14:paraId="057A029D" w14:textId="77777777" w:rsidR="00F55DA4" w:rsidRDefault="00F55DA4" w:rsidP="00C264A7">
            <w:pPr>
              <w:rPr>
                <w:bCs/>
                <w:i/>
                <w:iCs/>
              </w:rPr>
            </w:pPr>
          </w:p>
          <w:p w14:paraId="34C2E54D" w14:textId="77777777" w:rsidR="00F55DA4" w:rsidRDefault="00F55DA4" w:rsidP="00C264A7">
            <w:r>
              <w:t xml:space="preserve"> Summary of Results (</w:t>
            </w:r>
            <w:r w:rsidRPr="006B7494">
              <w:rPr>
                <w:i/>
              </w:rPr>
              <w:t>Interpretation</w:t>
            </w:r>
            <w:r>
              <w:rPr>
                <w:i/>
              </w:rPr>
              <w:t xml:space="preserve"> of Data</w:t>
            </w:r>
            <w:r>
              <w:t xml:space="preserve">): </w:t>
            </w:r>
          </w:p>
          <w:p w14:paraId="20E7349A" w14:textId="47BA9E18" w:rsidR="00CA74B5" w:rsidRDefault="001C115B" w:rsidP="00CA74B5">
            <w:pPr>
              <w:numPr>
                <w:ilvl w:val="0"/>
                <w:numId w:val="10"/>
              </w:numPr>
            </w:pPr>
            <w:r>
              <w:t>The use of FOSS kits could not be assessed because we were unable to utilize the FOSS kits due to a delay in delivery and inventorying.  Also, the kits ordered for Kindergarten did not match the standards being taught this quarter.  Th</w:t>
            </w:r>
            <w:r w:rsidR="00CA74B5">
              <w:t>e</w:t>
            </w:r>
            <w:r>
              <w:t xml:space="preserve"> time spent on science instruction in the classroom has increased.  All of the teachers agree that their student engagement has increased</w:t>
            </w:r>
            <w:r w:rsidR="00CA74B5">
              <w:t xml:space="preserve"> due to more explicit science instruction.  Also teachers feel that they have improved their science instruction.  </w:t>
            </w:r>
            <w:r w:rsidR="00CA74B5" w:rsidRPr="00CA74B5">
              <w:t xml:space="preserve">About 90% of the 141 Kindergarten students were proficient each time assessed for each mini unit.  The students were able to explain the concepts.  After one </w:t>
            </w:r>
            <w:r w:rsidR="00CA74B5">
              <w:t xml:space="preserve">of the </w:t>
            </w:r>
            <w:r w:rsidR="00CA74B5" w:rsidRPr="00CA74B5">
              <w:t>assessment</w:t>
            </w:r>
            <w:r w:rsidR="00CA74B5">
              <w:t>s</w:t>
            </w:r>
            <w:r w:rsidR="00CA74B5" w:rsidRPr="00CA74B5">
              <w:t>, all classes had about 90% proficient except one class.</w:t>
            </w:r>
            <w:r w:rsidR="00CA74B5">
              <w:t xml:space="preserve">  5 out of 7 Kindergarten teachers agree that their students’ achievement in science has increased.  1 out of those 5 Kindergarten teachers strongly agrees.  The 2 other Kindergarten teachers neither agreed nor disagreed.</w:t>
            </w:r>
          </w:p>
          <w:p w14:paraId="33E39184" w14:textId="1D0D439A" w:rsidR="00F55DA4" w:rsidRDefault="00F55DA4" w:rsidP="001C115B"/>
          <w:p w14:paraId="3C5246ED" w14:textId="77777777" w:rsidR="00F55DA4" w:rsidRDefault="00F55DA4" w:rsidP="00C264A7">
            <w:r>
              <w:t xml:space="preserve"> Next Steps (</w:t>
            </w:r>
            <w:r w:rsidRPr="00AE3E55">
              <w:rPr>
                <w:i/>
              </w:rPr>
              <w:t>Action Steps</w:t>
            </w:r>
            <w:r>
              <w:t>):</w:t>
            </w:r>
          </w:p>
          <w:p w14:paraId="4A7900D4" w14:textId="77777777" w:rsidR="001574B0" w:rsidRDefault="001574B0" w:rsidP="001574B0">
            <w:pPr>
              <w:pStyle w:val="ListParagraph"/>
              <w:numPr>
                <w:ilvl w:val="0"/>
                <w:numId w:val="23"/>
              </w:numPr>
              <w:rPr>
                <w:rFonts w:ascii="Arial" w:hAnsi="Arial" w:cs="Arial"/>
              </w:rPr>
            </w:pPr>
            <w:r w:rsidRPr="001574B0">
              <w:rPr>
                <w:rFonts w:ascii="Arial" w:hAnsi="Arial" w:cs="Arial"/>
              </w:rPr>
              <w:t xml:space="preserve">Teachers need more professional development on integrating hands-on, inquiry based science instruction.  The use of science journals also needs to be a focus.  </w:t>
            </w:r>
          </w:p>
          <w:p w14:paraId="714B88CE" w14:textId="1F21A4ED" w:rsidR="001574B0" w:rsidRPr="001574B0" w:rsidRDefault="001574B0" w:rsidP="001574B0">
            <w:pPr>
              <w:pStyle w:val="ListParagraph"/>
              <w:numPr>
                <w:ilvl w:val="0"/>
                <w:numId w:val="23"/>
              </w:numPr>
              <w:rPr>
                <w:rFonts w:ascii="Arial" w:hAnsi="Arial" w:cs="Arial"/>
              </w:rPr>
            </w:pPr>
            <w:r w:rsidRPr="001574B0">
              <w:rPr>
                <w:rFonts w:ascii="Arial" w:hAnsi="Arial" w:cs="Arial"/>
              </w:rPr>
              <w:t>Currently, Kindergarten teachers are working to create a wiki to store their units and activities.  This site needs to continue to be update and revised based on what teachers learn from implementing their lessons and activities.</w:t>
            </w:r>
          </w:p>
          <w:p w14:paraId="0503FA3C" w14:textId="4A2E76F7" w:rsidR="00D55E3A" w:rsidRPr="00D55E3A" w:rsidRDefault="00D55E3A" w:rsidP="001574B0">
            <w:pPr>
              <w:pStyle w:val="ListParagraph"/>
              <w:numPr>
                <w:ilvl w:val="0"/>
                <w:numId w:val="23"/>
              </w:numPr>
              <w:rPr>
                <w:rFonts w:ascii="Arial" w:hAnsi="Arial" w:cs="Arial"/>
              </w:rPr>
            </w:pPr>
            <w:r>
              <w:rPr>
                <w:rFonts w:ascii="Arial" w:hAnsi="Arial" w:cs="Arial"/>
              </w:rPr>
              <w:t xml:space="preserve">Teachers have </w:t>
            </w:r>
            <w:r w:rsidRPr="00D55E3A">
              <w:rPr>
                <w:rFonts w:ascii="Arial" w:hAnsi="Arial" w:cs="Arial"/>
              </w:rPr>
              <w:t xml:space="preserve">identified that they need to review their pacing guide for next year.  There were units of study they completed at the beginning of the year that would have worked well in this unit of study.  They need to begin their focus at the beginning of the year and follow the same process we did for planning in the third quarter using the Understanding by Design format.  Teachers also </w:t>
            </w:r>
            <w:r w:rsidR="001574B0">
              <w:rPr>
                <w:rFonts w:ascii="Arial" w:hAnsi="Arial" w:cs="Arial"/>
              </w:rPr>
              <w:t xml:space="preserve">need to </w:t>
            </w:r>
            <w:r w:rsidRPr="00D55E3A">
              <w:rPr>
                <w:rFonts w:ascii="Arial" w:hAnsi="Arial" w:cs="Arial"/>
              </w:rPr>
              <w:t xml:space="preserve">continue this process for the last quarter of instruction.  </w:t>
            </w:r>
          </w:p>
          <w:p w14:paraId="04A38B12" w14:textId="77777777" w:rsidR="00D55E3A" w:rsidRDefault="00D55E3A" w:rsidP="001574B0">
            <w:pPr>
              <w:pStyle w:val="ListParagraph"/>
              <w:numPr>
                <w:ilvl w:val="0"/>
                <w:numId w:val="23"/>
              </w:numPr>
              <w:rPr>
                <w:rFonts w:ascii="Arial" w:hAnsi="Arial" w:cs="Arial"/>
              </w:rPr>
            </w:pPr>
            <w:r w:rsidRPr="00D55E3A">
              <w:rPr>
                <w:rFonts w:ascii="Arial" w:hAnsi="Arial" w:cs="Arial"/>
              </w:rPr>
              <w:t>Professional development on the use and incorporation of FOSS kits at all grade levels needs to be provided to ensure appropriate integration.  Other professional development on inquiry based learning needs to be provided as well.</w:t>
            </w:r>
          </w:p>
          <w:p w14:paraId="58F077A0" w14:textId="77777777" w:rsidR="00E40088" w:rsidRDefault="00D55E3A" w:rsidP="001574B0">
            <w:pPr>
              <w:pStyle w:val="ListParagraph"/>
              <w:numPr>
                <w:ilvl w:val="0"/>
                <w:numId w:val="23"/>
              </w:numPr>
              <w:rPr>
                <w:rFonts w:ascii="Arial" w:hAnsi="Arial" w:cs="Arial"/>
              </w:rPr>
            </w:pPr>
            <w:r>
              <w:rPr>
                <w:rFonts w:ascii="Arial" w:hAnsi="Arial" w:cs="Arial"/>
              </w:rPr>
              <w:t>Kindergarten teachers need to continue to utilize their science block to teach science concepts as well as continue to integrate the content in their learning centers and reading blocks.</w:t>
            </w:r>
          </w:p>
          <w:p w14:paraId="3B77C0FF" w14:textId="34626B4F" w:rsidR="00F55DA4" w:rsidRPr="00E40088" w:rsidRDefault="00D55E3A" w:rsidP="001574B0">
            <w:pPr>
              <w:pStyle w:val="ListParagraph"/>
              <w:numPr>
                <w:ilvl w:val="0"/>
                <w:numId w:val="23"/>
              </w:numPr>
              <w:rPr>
                <w:rFonts w:ascii="Arial" w:hAnsi="Arial" w:cs="Arial"/>
              </w:rPr>
            </w:pPr>
            <w:r w:rsidRPr="00E40088">
              <w:rPr>
                <w:rFonts w:ascii="Arial" w:hAnsi="Arial" w:cs="Arial"/>
              </w:rPr>
              <w:t>Teachers also need to work to utilize the use of science journals in the classroom.</w:t>
            </w:r>
          </w:p>
        </w:tc>
      </w:tr>
    </w:tbl>
    <w:p w14:paraId="6C5B7846" w14:textId="19AF5B66" w:rsidR="00CA74B5" w:rsidRDefault="00CA74B5"/>
    <w:p w14:paraId="77520AB4" w14:textId="77777777" w:rsidR="00CA74B5" w:rsidRDefault="00CA74B5">
      <w:r>
        <w:br w:type="page"/>
      </w:r>
    </w:p>
    <w:p w14:paraId="5939CE62" w14:textId="2E28A85F" w:rsidR="00F55DA4" w:rsidRDefault="00277B32" w:rsidP="00277B32">
      <w:pPr>
        <w:jc w:val="center"/>
      </w:pPr>
      <w:r w:rsidRPr="00277B32">
        <w:rPr>
          <w:b/>
        </w:rPr>
        <w:t>Reflection</w:t>
      </w:r>
    </w:p>
    <w:p w14:paraId="68D01BA7" w14:textId="77777777" w:rsidR="00277B32" w:rsidRDefault="00277B32" w:rsidP="00277B32">
      <w:pPr>
        <w:jc w:val="center"/>
      </w:pPr>
    </w:p>
    <w:p w14:paraId="12C1B907" w14:textId="3CE43ED8" w:rsidR="00277B32" w:rsidRDefault="00277B32" w:rsidP="00277B32">
      <w:r>
        <w:t xml:space="preserve">This process has given me some thought on how to incorporate change in a school.  One of the first areas </w:t>
      </w:r>
      <w:r w:rsidR="00786542">
        <w:t>was</w:t>
      </w:r>
      <w:r>
        <w:t xml:space="preserve"> in actually identifying the area to improve and receive buy-in.  It was important for me to conduct the research about the school to identify the culture and history.  Also, it was important to understand the district’s background.  In looking at science, there is no </w:t>
      </w:r>
      <w:r w:rsidR="00786542">
        <w:t xml:space="preserve">grade </w:t>
      </w:r>
      <w:r>
        <w:t>before 5</w:t>
      </w:r>
      <w:r w:rsidRPr="00277B32">
        <w:rPr>
          <w:vertAlign w:val="superscript"/>
        </w:rPr>
        <w:t>th</w:t>
      </w:r>
      <w:r>
        <w:t xml:space="preserve"> grade </w:t>
      </w:r>
      <w:r w:rsidR="00786542">
        <w:t xml:space="preserve">that requires </w:t>
      </w:r>
      <w:r>
        <w:t>students to take a state test to determine proficiency.  However, looking at the district data, I was able to determine an</w:t>
      </w:r>
      <w:r w:rsidR="00786542">
        <w:t>d explain the need to focus on science</w:t>
      </w:r>
      <w:r>
        <w:t xml:space="preserve"> in the lower elementary grades.  A second component for is the buy-in component.  I initially received some push back because this required the teachers to utilize their afternoon block a in a different way.  Science time wa</w:t>
      </w:r>
      <w:r w:rsidR="00786542">
        <w:t>s built into the schedule, but after</w:t>
      </w:r>
      <w:r>
        <w:t xml:space="preserve"> several walkthroughs and observations, it was clear that the teachers were utilizing this time for something else.  I had to sit down with the teachers and discuss how to utilize the time.  Administrators worked with the</w:t>
      </w:r>
      <w:r w:rsidR="00786542">
        <w:t xml:space="preserve"> teachers</w:t>
      </w:r>
      <w:r>
        <w:t xml:space="preserve"> and compromised on how that time should be spent.  </w:t>
      </w:r>
    </w:p>
    <w:p w14:paraId="2BFA76AC" w14:textId="77777777" w:rsidR="00277B32" w:rsidRDefault="00277B32" w:rsidP="00277B32"/>
    <w:p w14:paraId="29C67FF4" w14:textId="1ADD7EAC" w:rsidR="00277B32" w:rsidRDefault="00277B32" w:rsidP="00277B32">
      <w:r>
        <w:t>We ask our teacher</w:t>
      </w:r>
      <w:r w:rsidR="00786542">
        <w:t>s to used the Understanding by D</w:t>
      </w:r>
      <w:r>
        <w:t xml:space="preserve">esign </w:t>
      </w:r>
      <w:r w:rsidR="00786542">
        <w:t xml:space="preserve">UbD) </w:t>
      </w:r>
      <w:r>
        <w:t>method when constructing units, but when we implement new programs or p</w:t>
      </w:r>
      <w:r w:rsidR="00786542">
        <w:t>ractices</w:t>
      </w:r>
      <w:r>
        <w:t>, we don’t use this.  In working through this process, I was a</w:t>
      </w:r>
      <w:r w:rsidR="00786542">
        <w:t>ble to use the UbD model.  I had</w:t>
      </w:r>
      <w:bookmarkStart w:id="0" w:name="_GoBack"/>
      <w:bookmarkEnd w:id="0"/>
      <w:r>
        <w:t xml:space="preserve"> to identify my outcome, which was the driving force for the components.  It also helped with the buy-in process.  Any discussion around decisions to be made went back to that final outcome.  If was going to help to improve science instruction, then we would do it.  </w:t>
      </w:r>
    </w:p>
    <w:p w14:paraId="1040B2A8" w14:textId="77777777" w:rsidR="00277B32" w:rsidRDefault="00277B32" w:rsidP="00277B32"/>
    <w:p w14:paraId="1D128A0F" w14:textId="14C91388" w:rsidR="00277B32" w:rsidRDefault="00277B32" w:rsidP="00277B32">
      <w:r>
        <w:t xml:space="preserve">I feel like identifying my questions to measure growth helped to first identify components that will be needed, but also pushed me to effectively assess the process.  In education, a lot of programs come and go.  Part of the reason is because of trends, but another reason is because we may not see an immediate change and through out the program entirely to adopt the next one.  This process allowed us to identify what is working, but most importantly, what isn’t.  Once we could identify what was not working, </w:t>
      </w:r>
      <w:r w:rsidR="00786542">
        <w:t>we could ask more questions to try to figure out why and make adjustments to the process as necessary.   Many times starting over is not the solution, we may just need to tweak what already exists.  By answering the questions, the teachers were also able to celebrate their successes.</w:t>
      </w:r>
    </w:p>
    <w:p w14:paraId="5E5F9AF8" w14:textId="77777777" w:rsidR="00786542" w:rsidRDefault="00786542" w:rsidP="00277B32"/>
    <w:p w14:paraId="00FF106B" w14:textId="7B0BCED8" w:rsidR="00786542" w:rsidRPr="00277B32" w:rsidRDefault="00786542" w:rsidP="00277B32">
      <w:r>
        <w:t>Overall, this process helped me to identify and reflect in order to create a plan to improve student success.  It provided a framework for assessing what works and what may need to be improved.  I feel this is a great process to use in the School Improvement Team when trying to implement a new program or process to address an identified problem.</w:t>
      </w:r>
    </w:p>
    <w:sectPr w:rsidR="00786542" w:rsidRPr="00277B32">
      <w:footerReference w:type="default" r:id="rId8"/>
      <w:pgSz w:w="15840" w:h="12240" w:orient="landscape" w:code="1"/>
      <w:pgMar w:top="1152" w:right="1440" w:bottom="1152" w:left="1440" w:header="720" w:footer="720" w:gutter="0"/>
      <w:cols w:space="720"/>
      <w:noEndnote/>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F80E4" w14:textId="77777777" w:rsidR="00277B32" w:rsidRDefault="00277B32">
      <w:r>
        <w:separator/>
      </w:r>
    </w:p>
  </w:endnote>
  <w:endnote w:type="continuationSeparator" w:id="0">
    <w:p w14:paraId="5023CE83" w14:textId="77777777" w:rsidR="00277B32" w:rsidRDefault="00277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Arial Unicode MS"/>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ECF70" w14:textId="77777777" w:rsidR="00277B32" w:rsidRDefault="00277B32">
    <w:pPr>
      <w:pStyle w:val="Footer"/>
      <w:jc w:val="right"/>
    </w:pPr>
    <w:r>
      <w:fldChar w:fldCharType="begin"/>
    </w:r>
    <w:r>
      <w:instrText xml:space="preserve"> PAGE   \* MERGEFORMAT </w:instrText>
    </w:r>
    <w:r>
      <w:fldChar w:fldCharType="separate"/>
    </w:r>
    <w:r w:rsidR="00333BFB">
      <w:rPr>
        <w:noProof/>
      </w:rPr>
      <w:t>1</w:t>
    </w:r>
    <w:r>
      <w:fldChar w:fldCharType="end"/>
    </w:r>
  </w:p>
  <w:p w14:paraId="0E08D9BA" w14:textId="77777777" w:rsidR="00277B32" w:rsidRPr="0072421F" w:rsidRDefault="00277B32" w:rsidP="0072421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1F9C3" w14:textId="77777777" w:rsidR="00277B32" w:rsidRDefault="00277B32">
      <w:r>
        <w:separator/>
      </w:r>
    </w:p>
  </w:footnote>
  <w:footnote w:type="continuationSeparator" w:id="0">
    <w:p w14:paraId="161F239E" w14:textId="77777777" w:rsidR="00277B32" w:rsidRDefault="00277B3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68CDE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9C20CC"/>
    <w:multiLevelType w:val="hybridMultilevel"/>
    <w:tmpl w:val="E9DE9E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4710B2D"/>
    <w:multiLevelType w:val="hybridMultilevel"/>
    <w:tmpl w:val="76B20F70"/>
    <w:lvl w:ilvl="0" w:tplc="6B2045A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47817EC"/>
    <w:multiLevelType w:val="hybridMultilevel"/>
    <w:tmpl w:val="BF524FD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A51F1A"/>
    <w:multiLevelType w:val="hybridMultilevel"/>
    <w:tmpl w:val="AF665B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7891498"/>
    <w:multiLevelType w:val="hybridMultilevel"/>
    <w:tmpl w:val="7A8A71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E67BBC"/>
    <w:multiLevelType w:val="hybridMultilevel"/>
    <w:tmpl w:val="E902B2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1270C47"/>
    <w:multiLevelType w:val="hybridMultilevel"/>
    <w:tmpl w:val="6C50959C"/>
    <w:lvl w:ilvl="0" w:tplc="80886F3A">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30A68F1"/>
    <w:multiLevelType w:val="hybridMultilevel"/>
    <w:tmpl w:val="8AD6CEC4"/>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68C0C46"/>
    <w:multiLevelType w:val="hybridMultilevel"/>
    <w:tmpl w:val="FC84FA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3878A6"/>
    <w:multiLevelType w:val="hybridMultilevel"/>
    <w:tmpl w:val="90349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1D07EF"/>
    <w:multiLevelType w:val="hybridMultilevel"/>
    <w:tmpl w:val="5D481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2F67BC"/>
    <w:multiLevelType w:val="hybridMultilevel"/>
    <w:tmpl w:val="C6D45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530D96"/>
    <w:multiLevelType w:val="hybridMultilevel"/>
    <w:tmpl w:val="54CCAE5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86940EC"/>
    <w:multiLevelType w:val="hybridMultilevel"/>
    <w:tmpl w:val="DF96022E"/>
    <w:lvl w:ilvl="0" w:tplc="227C7760">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7D57F5"/>
    <w:multiLevelType w:val="hybridMultilevel"/>
    <w:tmpl w:val="D42416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E47DC6"/>
    <w:multiLevelType w:val="hybridMultilevel"/>
    <w:tmpl w:val="BD504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7D4AF1"/>
    <w:multiLevelType w:val="hybridMultilevel"/>
    <w:tmpl w:val="A9BAB3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47D22F5"/>
    <w:multiLevelType w:val="hybridMultilevel"/>
    <w:tmpl w:val="9EE2CB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8F76361"/>
    <w:multiLevelType w:val="hybridMultilevel"/>
    <w:tmpl w:val="5E8485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B20629"/>
    <w:multiLevelType w:val="hybridMultilevel"/>
    <w:tmpl w:val="A80083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3125FE"/>
    <w:multiLevelType w:val="hybridMultilevel"/>
    <w:tmpl w:val="14AEC7B6"/>
    <w:lvl w:ilvl="0" w:tplc="61EABDE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4003C0"/>
    <w:multiLevelType w:val="hybridMultilevel"/>
    <w:tmpl w:val="F97A50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4DF163D3"/>
    <w:multiLevelType w:val="hybridMultilevel"/>
    <w:tmpl w:val="DF0A42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5B0BC9"/>
    <w:multiLevelType w:val="hybridMultilevel"/>
    <w:tmpl w:val="AA9CD540"/>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4168CC"/>
    <w:multiLevelType w:val="hybridMultilevel"/>
    <w:tmpl w:val="C86090CA"/>
    <w:lvl w:ilvl="0" w:tplc="577A7F4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A6C7076"/>
    <w:multiLevelType w:val="hybridMultilevel"/>
    <w:tmpl w:val="5E8485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18421F"/>
    <w:multiLevelType w:val="hybridMultilevel"/>
    <w:tmpl w:val="BF885CBE"/>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F7A58F0"/>
    <w:multiLevelType w:val="hybridMultilevel"/>
    <w:tmpl w:val="745EA0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7D49345D"/>
    <w:multiLevelType w:val="hybridMultilevel"/>
    <w:tmpl w:val="B6BE28C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FE37521"/>
    <w:multiLevelType w:val="hybridMultilevel"/>
    <w:tmpl w:val="903249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8"/>
  </w:num>
  <w:num w:numId="3">
    <w:abstractNumId w:val="24"/>
  </w:num>
  <w:num w:numId="4">
    <w:abstractNumId w:val="9"/>
  </w:num>
  <w:num w:numId="5">
    <w:abstractNumId w:val="5"/>
  </w:num>
  <w:num w:numId="6">
    <w:abstractNumId w:val="23"/>
  </w:num>
  <w:num w:numId="7">
    <w:abstractNumId w:val="30"/>
  </w:num>
  <w:num w:numId="8">
    <w:abstractNumId w:val="18"/>
  </w:num>
  <w:num w:numId="9">
    <w:abstractNumId w:val="4"/>
  </w:num>
  <w:num w:numId="10">
    <w:abstractNumId w:val="28"/>
  </w:num>
  <w:num w:numId="11">
    <w:abstractNumId w:val="22"/>
  </w:num>
  <w:num w:numId="12">
    <w:abstractNumId w:val="17"/>
  </w:num>
  <w:num w:numId="13">
    <w:abstractNumId w:val="1"/>
  </w:num>
  <w:num w:numId="14">
    <w:abstractNumId w:val="12"/>
  </w:num>
  <w:num w:numId="15">
    <w:abstractNumId w:val="3"/>
  </w:num>
  <w:num w:numId="16">
    <w:abstractNumId w:val="11"/>
  </w:num>
  <w:num w:numId="17">
    <w:abstractNumId w:val="26"/>
  </w:num>
  <w:num w:numId="18">
    <w:abstractNumId w:val="19"/>
  </w:num>
  <w:num w:numId="19">
    <w:abstractNumId w:val="29"/>
  </w:num>
  <w:num w:numId="20">
    <w:abstractNumId w:val="6"/>
  </w:num>
  <w:num w:numId="21">
    <w:abstractNumId w:val="0"/>
  </w:num>
  <w:num w:numId="22">
    <w:abstractNumId w:val="15"/>
  </w:num>
  <w:num w:numId="23">
    <w:abstractNumId w:val="16"/>
  </w:num>
  <w:num w:numId="24">
    <w:abstractNumId w:val="20"/>
  </w:num>
  <w:num w:numId="25">
    <w:abstractNumId w:val="10"/>
  </w:num>
  <w:num w:numId="26">
    <w:abstractNumId w:val="21"/>
  </w:num>
  <w:num w:numId="27">
    <w:abstractNumId w:val="25"/>
  </w:num>
  <w:num w:numId="28">
    <w:abstractNumId w:val="2"/>
  </w:num>
  <w:num w:numId="29">
    <w:abstractNumId w:val="13"/>
  </w:num>
  <w:num w:numId="30">
    <w:abstractNumId w:val="14"/>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FA5"/>
    <w:rsid w:val="0001298E"/>
    <w:rsid w:val="00044809"/>
    <w:rsid w:val="0005578D"/>
    <w:rsid w:val="00055908"/>
    <w:rsid w:val="00070DB8"/>
    <w:rsid w:val="00091679"/>
    <w:rsid w:val="000C5F89"/>
    <w:rsid w:val="000E3E0D"/>
    <w:rsid w:val="000E7E5B"/>
    <w:rsid w:val="00101B72"/>
    <w:rsid w:val="0012268C"/>
    <w:rsid w:val="00124BED"/>
    <w:rsid w:val="00127862"/>
    <w:rsid w:val="00136B31"/>
    <w:rsid w:val="001574B0"/>
    <w:rsid w:val="00171B3A"/>
    <w:rsid w:val="00190A94"/>
    <w:rsid w:val="00195F08"/>
    <w:rsid w:val="001C115B"/>
    <w:rsid w:val="001E44C6"/>
    <w:rsid w:val="00205362"/>
    <w:rsid w:val="0021596E"/>
    <w:rsid w:val="00216A4E"/>
    <w:rsid w:val="00221CAB"/>
    <w:rsid w:val="00244628"/>
    <w:rsid w:val="0026475D"/>
    <w:rsid w:val="00265F4C"/>
    <w:rsid w:val="00272FA5"/>
    <w:rsid w:val="00277B32"/>
    <w:rsid w:val="002A1419"/>
    <w:rsid w:val="002A3E2F"/>
    <w:rsid w:val="002B06BD"/>
    <w:rsid w:val="002B50F7"/>
    <w:rsid w:val="002E4697"/>
    <w:rsid w:val="00310C62"/>
    <w:rsid w:val="00324CC8"/>
    <w:rsid w:val="00333BFB"/>
    <w:rsid w:val="00371363"/>
    <w:rsid w:val="0039384D"/>
    <w:rsid w:val="003D6D09"/>
    <w:rsid w:val="003E0F57"/>
    <w:rsid w:val="0042013A"/>
    <w:rsid w:val="0042637E"/>
    <w:rsid w:val="00443A5D"/>
    <w:rsid w:val="00476A7F"/>
    <w:rsid w:val="004816B0"/>
    <w:rsid w:val="004844F8"/>
    <w:rsid w:val="004A1149"/>
    <w:rsid w:val="004B0E46"/>
    <w:rsid w:val="004C0A41"/>
    <w:rsid w:val="0051148E"/>
    <w:rsid w:val="0051415F"/>
    <w:rsid w:val="00535760"/>
    <w:rsid w:val="00535AFE"/>
    <w:rsid w:val="005715C1"/>
    <w:rsid w:val="00583B69"/>
    <w:rsid w:val="0058438A"/>
    <w:rsid w:val="00586983"/>
    <w:rsid w:val="005B581E"/>
    <w:rsid w:val="005C1024"/>
    <w:rsid w:val="005C4485"/>
    <w:rsid w:val="0063505D"/>
    <w:rsid w:val="0064657F"/>
    <w:rsid w:val="00660050"/>
    <w:rsid w:val="00671C71"/>
    <w:rsid w:val="006B351C"/>
    <w:rsid w:val="006B7494"/>
    <w:rsid w:val="006C6927"/>
    <w:rsid w:val="006F248F"/>
    <w:rsid w:val="0072421F"/>
    <w:rsid w:val="0073105C"/>
    <w:rsid w:val="007545A5"/>
    <w:rsid w:val="007570D7"/>
    <w:rsid w:val="007616AA"/>
    <w:rsid w:val="00765803"/>
    <w:rsid w:val="00766D00"/>
    <w:rsid w:val="007730A7"/>
    <w:rsid w:val="0077424E"/>
    <w:rsid w:val="00782770"/>
    <w:rsid w:val="00786542"/>
    <w:rsid w:val="007922B5"/>
    <w:rsid w:val="00792A40"/>
    <w:rsid w:val="00794B97"/>
    <w:rsid w:val="007F330F"/>
    <w:rsid w:val="007F766E"/>
    <w:rsid w:val="00802155"/>
    <w:rsid w:val="0082075F"/>
    <w:rsid w:val="00873E17"/>
    <w:rsid w:val="008773EF"/>
    <w:rsid w:val="0088196F"/>
    <w:rsid w:val="00883976"/>
    <w:rsid w:val="00886438"/>
    <w:rsid w:val="008B646B"/>
    <w:rsid w:val="00900FAD"/>
    <w:rsid w:val="00937C75"/>
    <w:rsid w:val="00963A82"/>
    <w:rsid w:val="00985274"/>
    <w:rsid w:val="009D485F"/>
    <w:rsid w:val="009F30BD"/>
    <w:rsid w:val="00A15D2C"/>
    <w:rsid w:val="00A36CD1"/>
    <w:rsid w:val="00A64B57"/>
    <w:rsid w:val="00A87427"/>
    <w:rsid w:val="00AC0C13"/>
    <w:rsid w:val="00AC446C"/>
    <w:rsid w:val="00AE3E55"/>
    <w:rsid w:val="00B43120"/>
    <w:rsid w:val="00B9627B"/>
    <w:rsid w:val="00BA3949"/>
    <w:rsid w:val="00BD69D3"/>
    <w:rsid w:val="00BE4E7D"/>
    <w:rsid w:val="00BF561A"/>
    <w:rsid w:val="00C264A7"/>
    <w:rsid w:val="00C50651"/>
    <w:rsid w:val="00C7374B"/>
    <w:rsid w:val="00C752C0"/>
    <w:rsid w:val="00C903CC"/>
    <w:rsid w:val="00CA0BE3"/>
    <w:rsid w:val="00CA74B5"/>
    <w:rsid w:val="00CD7972"/>
    <w:rsid w:val="00CD7C69"/>
    <w:rsid w:val="00CE6516"/>
    <w:rsid w:val="00D05288"/>
    <w:rsid w:val="00D27EC1"/>
    <w:rsid w:val="00D46E7E"/>
    <w:rsid w:val="00D47CE8"/>
    <w:rsid w:val="00D55E3A"/>
    <w:rsid w:val="00D76860"/>
    <w:rsid w:val="00DA3952"/>
    <w:rsid w:val="00DE558C"/>
    <w:rsid w:val="00DE6A30"/>
    <w:rsid w:val="00DF45AC"/>
    <w:rsid w:val="00DF619A"/>
    <w:rsid w:val="00E052D2"/>
    <w:rsid w:val="00E05DC8"/>
    <w:rsid w:val="00E30C2F"/>
    <w:rsid w:val="00E40088"/>
    <w:rsid w:val="00EA5DAD"/>
    <w:rsid w:val="00EA7BE1"/>
    <w:rsid w:val="00EB08D9"/>
    <w:rsid w:val="00ED1BFB"/>
    <w:rsid w:val="00F01CF6"/>
    <w:rsid w:val="00F2776D"/>
    <w:rsid w:val="00F53F99"/>
    <w:rsid w:val="00F55DA4"/>
    <w:rsid w:val="00F610F0"/>
    <w:rsid w:val="00F75452"/>
    <w:rsid w:val="00F96893"/>
    <w:rsid w:val="00FB28C2"/>
    <w:rsid w:val="00FB4373"/>
    <w:rsid w:val="00FB7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3030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pPr>
      <w:jc w:val="center"/>
    </w:pPr>
    <w:rPr>
      <w:b/>
      <w:bCs/>
      <w:sz w:val="28"/>
    </w:rPr>
  </w:style>
  <w:style w:type="character" w:customStyle="1" w:styleId="FooterChar">
    <w:name w:val="Footer Char"/>
    <w:link w:val="Footer"/>
    <w:uiPriority w:val="99"/>
    <w:rsid w:val="0072421F"/>
    <w:rPr>
      <w:rFonts w:ascii="Arial" w:hAnsi="Arial" w:cs="Arial"/>
      <w:sz w:val="24"/>
      <w:szCs w:val="24"/>
    </w:rPr>
  </w:style>
  <w:style w:type="paragraph" w:styleId="ListParagraph">
    <w:name w:val="List Paragraph"/>
    <w:basedOn w:val="Normal"/>
    <w:uiPriority w:val="34"/>
    <w:qFormat/>
    <w:rsid w:val="00963A82"/>
    <w:pPr>
      <w:ind w:left="720"/>
      <w:contextualSpacing/>
    </w:pPr>
    <w:rPr>
      <w:rFonts w:ascii="Cambria" w:eastAsia="MS Mincho" w:hAnsi="Cambria" w:cs="Times New Roman"/>
    </w:rPr>
  </w:style>
  <w:style w:type="paragraph" w:styleId="BalloonText">
    <w:name w:val="Balloon Text"/>
    <w:basedOn w:val="Normal"/>
    <w:link w:val="BalloonTextChar"/>
    <w:rsid w:val="00963A82"/>
    <w:rPr>
      <w:rFonts w:ascii="Tahoma" w:hAnsi="Tahoma" w:cs="Tahoma"/>
      <w:sz w:val="16"/>
      <w:szCs w:val="16"/>
    </w:rPr>
  </w:style>
  <w:style w:type="character" w:customStyle="1" w:styleId="BalloonTextChar">
    <w:name w:val="Balloon Text Char"/>
    <w:link w:val="BalloonText"/>
    <w:rsid w:val="00963A8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pPr>
      <w:jc w:val="center"/>
    </w:pPr>
    <w:rPr>
      <w:b/>
      <w:bCs/>
      <w:sz w:val="28"/>
    </w:rPr>
  </w:style>
  <w:style w:type="character" w:customStyle="1" w:styleId="FooterChar">
    <w:name w:val="Footer Char"/>
    <w:link w:val="Footer"/>
    <w:uiPriority w:val="99"/>
    <w:rsid w:val="0072421F"/>
    <w:rPr>
      <w:rFonts w:ascii="Arial" w:hAnsi="Arial" w:cs="Arial"/>
      <w:sz w:val="24"/>
      <w:szCs w:val="24"/>
    </w:rPr>
  </w:style>
  <w:style w:type="paragraph" w:styleId="ListParagraph">
    <w:name w:val="List Paragraph"/>
    <w:basedOn w:val="Normal"/>
    <w:uiPriority w:val="34"/>
    <w:qFormat/>
    <w:rsid w:val="00963A82"/>
    <w:pPr>
      <w:ind w:left="720"/>
      <w:contextualSpacing/>
    </w:pPr>
    <w:rPr>
      <w:rFonts w:ascii="Cambria" w:eastAsia="MS Mincho" w:hAnsi="Cambria" w:cs="Times New Roman"/>
    </w:rPr>
  </w:style>
  <w:style w:type="paragraph" w:styleId="BalloonText">
    <w:name w:val="Balloon Text"/>
    <w:basedOn w:val="Normal"/>
    <w:link w:val="BalloonTextChar"/>
    <w:rsid w:val="00963A82"/>
    <w:rPr>
      <w:rFonts w:ascii="Tahoma" w:hAnsi="Tahoma" w:cs="Tahoma"/>
      <w:sz w:val="16"/>
      <w:szCs w:val="16"/>
    </w:rPr>
  </w:style>
  <w:style w:type="character" w:customStyle="1" w:styleId="BalloonTextChar">
    <w:name w:val="Balloon Text Char"/>
    <w:link w:val="BalloonText"/>
    <w:rsid w:val="00963A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2720</Words>
  <Characters>15506</Characters>
  <Application>Microsoft Macintosh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Evaluation Plan Worksheet</vt:lpstr>
    </vt:vector>
  </TitlesOfParts>
  <Company>SERVE</Company>
  <LinksUpToDate>false</LinksUpToDate>
  <CharactersWithSpaces>18190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Plan Worksheet</dc:title>
  <dc:subject/>
  <dc:creator>Beth E. Thrift</dc:creator>
  <cp:keywords/>
  <dc:description/>
  <cp:lastModifiedBy>NELA</cp:lastModifiedBy>
  <cp:revision>2</cp:revision>
  <cp:lastPrinted>2005-04-29T15:15:00Z</cp:lastPrinted>
  <dcterms:created xsi:type="dcterms:W3CDTF">2013-04-29T03:24:00Z</dcterms:created>
  <dcterms:modified xsi:type="dcterms:W3CDTF">2013-04-29T03:24:00Z</dcterms:modified>
</cp:coreProperties>
</file>